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14385" w14:textId="77777777" w:rsidR="00637DF8" w:rsidRDefault="00637DF8" w:rsidP="00637DF8">
      <w:pPr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/>
          <w:b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sz w:val="30"/>
          <w:szCs w:val="30"/>
        </w:rPr>
        <w:t>推荐酒店</w:t>
      </w:r>
    </w:p>
    <w:p w14:paraId="75E84152" w14:textId="77777777" w:rsidR="00637DF8" w:rsidRDefault="00637DF8" w:rsidP="00637DF8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会议期间，为方便大家合力安排出行，会务组不对住宿做统一安排，请自行选择周边满意的酒店。</w:t>
      </w:r>
    </w:p>
    <w:p w14:paraId="6A1ED84E" w14:textId="77777777" w:rsidR="00637DF8" w:rsidRDefault="00637DF8" w:rsidP="00637DF8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根据本次会议周边的酒店及交通情况，会务组提供以下酒店供您参考。请尽早办理预订，以免给您参会带来不必要的麻烦。</w:t>
      </w:r>
    </w:p>
    <w:p w14:paraId="3C5D095E" w14:textId="77777777" w:rsidR="00637DF8" w:rsidRDefault="00637DF8" w:rsidP="00637DF8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推荐酒店：山东大厦、南郊宾馆（扫描图片中小程序进行客房预订）。预订会议驻地酒店房间享受大会合作协议价格（门市价980-1020元/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间含早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，协议价480-600元/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间含早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）；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房量有限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请从速预定，咨询电话：山东大厦：0531-85198198；南郊宾馆：0531-85188982</w:t>
      </w:r>
    </w:p>
    <w:p w14:paraId="583D3D9A" w14:textId="77777777" w:rsidR="00637DF8" w:rsidRDefault="00637DF8" w:rsidP="00637DF8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59264" behindDoc="0" locked="0" layoutInCell="1" allowOverlap="1" wp14:anchorId="7C551BA6" wp14:editId="6812B580">
            <wp:simplePos x="0" y="0"/>
            <wp:positionH relativeFrom="column">
              <wp:posOffset>3199765</wp:posOffset>
            </wp:positionH>
            <wp:positionV relativeFrom="paragraph">
              <wp:posOffset>151130</wp:posOffset>
            </wp:positionV>
            <wp:extent cx="2948940" cy="4673600"/>
            <wp:effectExtent l="19050" t="0" r="3810" b="0"/>
            <wp:wrapSquare wrapText="bothSides"/>
            <wp:docPr id="2" name="图片 1" descr="C:\大佬六\2021 年会组织\20210514 中国风景园林学会规划设计分会-第一次会议通知\20210513山东大厦客房预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大佬六\2021 年会组织\20210514 中国风景园林学会规划设计分会-第一次会议通知\20210513山东大厦客房预订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46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7130B6" w14:textId="77777777" w:rsidR="00637DF8" w:rsidRDefault="00637DF8" w:rsidP="00637DF8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0288" behindDoc="1" locked="0" layoutInCell="1" allowOverlap="1" wp14:anchorId="30C9D5A1" wp14:editId="4A154B11">
            <wp:simplePos x="0" y="0"/>
            <wp:positionH relativeFrom="column">
              <wp:posOffset>-57150</wp:posOffset>
            </wp:positionH>
            <wp:positionV relativeFrom="paragraph">
              <wp:posOffset>-82550</wp:posOffset>
            </wp:positionV>
            <wp:extent cx="2673350" cy="4686300"/>
            <wp:effectExtent l="19050" t="0" r="0" b="0"/>
            <wp:wrapTight wrapText="bothSides">
              <wp:wrapPolygon edited="0">
                <wp:start x="-154" y="0"/>
                <wp:lineTo x="-154" y="21512"/>
                <wp:lineTo x="21549" y="21512"/>
                <wp:lineTo x="21549" y="0"/>
                <wp:lineTo x="-154" y="0"/>
              </wp:wrapPolygon>
            </wp:wrapTight>
            <wp:docPr id="3" name="图片 1" descr="\\Mac\Home\Desktop\20210601南郊宾馆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\\Mac\Home\Desktop\20210601南郊宾馆二维码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6681F2" w14:textId="77777777" w:rsidR="00637DF8" w:rsidRDefault="00637DF8" w:rsidP="00637DF8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</w:p>
    <w:p w14:paraId="6493F3DC" w14:textId="77777777" w:rsidR="00637DF8" w:rsidRDefault="00637DF8" w:rsidP="00637DF8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</w:p>
    <w:p w14:paraId="1AFF1BB0" w14:textId="77777777" w:rsidR="00637DF8" w:rsidRDefault="00637DF8" w:rsidP="00637DF8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</w:p>
    <w:p w14:paraId="47D5DD78" w14:textId="77777777" w:rsidR="00637DF8" w:rsidRDefault="00637DF8" w:rsidP="00637DF8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</w:p>
    <w:p w14:paraId="729E16B6" w14:textId="77777777" w:rsidR="00637DF8" w:rsidRDefault="00637DF8" w:rsidP="00637DF8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</w:p>
    <w:p w14:paraId="35DA4751" w14:textId="77777777" w:rsidR="00637DF8" w:rsidRDefault="00637DF8" w:rsidP="00637DF8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</w:p>
    <w:p w14:paraId="11EECA5E" w14:textId="77777777" w:rsidR="00637DF8" w:rsidRDefault="00637DF8" w:rsidP="00637DF8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</w:p>
    <w:p w14:paraId="10D626C2" w14:textId="77777777" w:rsidR="00637DF8" w:rsidRDefault="00637DF8" w:rsidP="00637DF8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</w:p>
    <w:p w14:paraId="02999335" w14:textId="77777777" w:rsidR="00637DF8" w:rsidRDefault="00637DF8" w:rsidP="00637DF8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</w:p>
    <w:p w14:paraId="58B10A9B" w14:textId="77777777" w:rsidR="00637DF8" w:rsidRDefault="00637DF8" w:rsidP="00637DF8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</w:p>
    <w:p w14:paraId="1AF0B88D" w14:textId="77777777" w:rsidR="00637DF8" w:rsidRDefault="00637DF8" w:rsidP="00637DF8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</w:p>
    <w:p w14:paraId="1FE4B458" w14:textId="77777777" w:rsidR="00637DF8" w:rsidRDefault="00637DF8" w:rsidP="00637DF8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</w:p>
    <w:p w14:paraId="23E75383" w14:textId="77777777" w:rsidR="00637DF8" w:rsidRDefault="00637DF8" w:rsidP="00637DF8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</w:p>
    <w:p w14:paraId="5E8534D3" w14:textId="46BAF912" w:rsidR="00CE258A" w:rsidRPr="00637DF8" w:rsidRDefault="00CE258A" w:rsidP="00637DF8">
      <w:pPr>
        <w:widowControl/>
        <w:jc w:val="left"/>
        <w:rPr>
          <w:rFonts w:asciiTheme="minorEastAsia" w:eastAsiaTheme="minorEastAsia" w:hAnsiTheme="minorEastAsia" w:hint="eastAsia"/>
        </w:rPr>
      </w:pPr>
    </w:p>
    <w:sectPr w:rsidR="00CE258A" w:rsidRPr="00637D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DF8"/>
    <w:rsid w:val="00637DF8"/>
    <w:rsid w:val="00CE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60BC9"/>
  <w15:chartTrackingRefBased/>
  <w15:docId w15:val="{2881DBC3-EC6F-4035-ABE0-ADEA23566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7DF8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 min</dc:creator>
  <cp:keywords/>
  <dc:description/>
  <cp:lastModifiedBy>ren min</cp:lastModifiedBy>
  <cp:revision>1</cp:revision>
  <dcterms:created xsi:type="dcterms:W3CDTF">2021-07-20T09:39:00Z</dcterms:created>
  <dcterms:modified xsi:type="dcterms:W3CDTF">2021-07-20T09:40:00Z</dcterms:modified>
</cp:coreProperties>
</file>