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Style w:val="4"/>
          <w:rFonts w:ascii="方正小标宋简体" w:hAnsi="微软雅黑" w:eastAsia="方正小标宋简体"/>
          <w:sz w:val="36"/>
          <w:szCs w:val="36"/>
        </w:rPr>
      </w:pPr>
      <w:r>
        <w:rPr>
          <w:rStyle w:val="4"/>
          <w:rFonts w:ascii="方正小标宋简体" w:hAnsi="微软雅黑" w:eastAsia="方正小标宋简体"/>
          <w:sz w:val="36"/>
          <w:szCs w:val="36"/>
        </w:rPr>
        <w:t>2021-2022全国行业职业技能竞赛</w:t>
      </w:r>
    </w:p>
    <w:p>
      <w:pPr>
        <w:spacing w:line="600" w:lineRule="exact"/>
        <w:jc w:val="center"/>
        <w:rPr>
          <w:rStyle w:val="4"/>
          <w:rFonts w:ascii="方正小标宋简体" w:hAnsi="仿宋_GB2312" w:eastAsia="方正小标宋简体"/>
          <w:b/>
          <w:sz w:val="44"/>
          <w:szCs w:val="44"/>
        </w:rPr>
      </w:pPr>
      <w:r>
        <w:rPr>
          <w:rStyle w:val="4"/>
          <w:rFonts w:ascii="方正小标宋简体" w:hAnsi="微软雅黑" w:eastAsia="方正小标宋简体"/>
          <w:spacing w:val="-4"/>
          <w:sz w:val="36"/>
          <w:szCs w:val="36"/>
        </w:rPr>
        <w:t>“福菊杯”全国花卉园艺职业技能竞赛</w:t>
      </w:r>
      <w:r>
        <w:rPr>
          <w:rStyle w:val="5"/>
          <w:rFonts w:ascii="方正小标宋简体" w:hAnsi="微软雅黑" w:eastAsia="方正小标宋简体"/>
          <w:spacing w:val="-4"/>
          <w:sz w:val="36"/>
          <w:szCs w:val="36"/>
        </w:rPr>
        <w:t>组织机构</w:t>
      </w:r>
      <w:r>
        <w:rPr>
          <w:rStyle w:val="4"/>
          <w:rFonts w:ascii="方正小标宋简体" w:hAnsi="仿宋_GB2312" w:eastAsia="方正小标宋简体"/>
          <w:bCs/>
          <w:sz w:val="36"/>
          <w:szCs w:val="36"/>
        </w:rPr>
        <w:t>实施方案</w:t>
      </w:r>
    </w:p>
    <w:p>
      <w:pPr>
        <w:ind w:firstLine="705"/>
        <w:jc w:val="center"/>
        <w:rPr>
          <w:rStyle w:val="4"/>
          <w:rFonts w:ascii="仿宋_GB2312" w:hAnsi="仿宋_GB2312" w:eastAsia="仿宋_GB2312"/>
          <w:sz w:val="32"/>
          <w:szCs w:val="32"/>
        </w:rPr>
      </w:pPr>
      <w:r>
        <w:rPr>
          <w:rStyle w:val="4"/>
          <w:rFonts w:ascii="仿宋_GB2312" w:hAnsi="仿宋_GB2312" w:eastAsia="仿宋_GB2312"/>
          <w:sz w:val="32"/>
          <w:szCs w:val="32"/>
        </w:rPr>
        <w:t>按照人力资源和社会保障部（以下简称人社部）《关于在工程技术领域实现高技能人才与工程技术人才职业发展贯通的意见（试行）》和中国就业培训技术指导中心关于组织国家级</w:t>
      </w:r>
    </w:p>
    <w:p>
      <w:pPr>
        <w:rPr>
          <w:rStyle w:val="4"/>
          <w:rFonts w:ascii="仿宋_GB2312" w:hAnsi="仿宋_GB2312" w:eastAsia="仿宋_GB2312"/>
          <w:sz w:val="32"/>
          <w:szCs w:val="32"/>
        </w:rPr>
      </w:pPr>
      <w:r>
        <w:rPr>
          <w:rStyle w:val="4"/>
          <w:rFonts w:ascii="仿宋_GB2312" w:hAnsi="仿宋_GB2312" w:eastAsia="仿宋_GB2312"/>
          <w:sz w:val="32"/>
          <w:szCs w:val="32"/>
        </w:rPr>
        <w:t>职业技能竞赛的通知要求，特制定本竞赛方案：</w:t>
      </w:r>
    </w:p>
    <w:p>
      <w:pPr>
        <w:spacing w:line="580" w:lineRule="exact"/>
        <w:ind w:firstLine="640" w:firstLineChars="200"/>
        <w:rPr>
          <w:rStyle w:val="4"/>
          <w:rFonts w:ascii="黑体" w:hAnsi="黑体" w:eastAsia="黑体"/>
          <w:sz w:val="32"/>
          <w:szCs w:val="32"/>
        </w:rPr>
      </w:pPr>
      <w:r>
        <w:rPr>
          <w:rStyle w:val="4"/>
          <w:rFonts w:ascii="黑体" w:hAnsi="黑体" w:eastAsia="黑体"/>
          <w:sz w:val="32"/>
          <w:szCs w:val="32"/>
        </w:rPr>
        <w:t>一、竞赛总体要求</w:t>
      </w:r>
    </w:p>
    <w:p>
      <w:pPr>
        <w:spacing w:line="580" w:lineRule="exact"/>
        <w:ind w:firstLine="640" w:firstLineChars="200"/>
        <w:rPr>
          <w:rStyle w:val="4"/>
          <w:rFonts w:ascii="黑体" w:hAnsi="黑体" w:eastAsia="黑体"/>
          <w:sz w:val="32"/>
          <w:szCs w:val="32"/>
        </w:rPr>
      </w:pPr>
      <w:r>
        <w:rPr>
          <w:rStyle w:val="4"/>
          <w:rFonts w:ascii="仿宋_GB2312" w:hAnsi="仿宋_GB2312" w:eastAsia="仿宋_GB2312"/>
          <w:sz w:val="32"/>
          <w:szCs w:val="32"/>
        </w:rPr>
        <w:t>坚持“以赛促学，以赛促训”的原则，激励广大花卉园艺行业从业者学习理论知识、提升技能水平，促进花卉园艺行业健康持续发展。</w:t>
      </w:r>
    </w:p>
    <w:p>
      <w:pPr>
        <w:spacing w:line="580" w:lineRule="exact"/>
        <w:ind w:firstLine="640" w:firstLineChars="200"/>
        <w:rPr>
          <w:rStyle w:val="4"/>
          <w:rFonts w:ascii="黑体" w:hAnsi="黑体" w:eastAsia="黑体"/>
          <w:sz w:val="32"/>
          <w:szCs w:val="32"/>
        </w:rPr>
      </w:pPr>
      <w:r>
        <w:rPr>
          <w:rStyle w:val="4"/>
          <w:rFonts w:ascii="黑体" w:hAnsi="黑体" w:eastAsia="黑体"/>
          <w:sz w:val="32"/>
          <w:szCs w:val="32"/>
        </w:rPr>
        <w:t>二、竞赛组织机构</w:t>
      </w:r>
    </w:p>
    <w:p>
      <w:pPr>
        <w:spacing w:line="580" w:lineRule="exact"/>
        <w:ind w:firstLine="321" w:firstLineChars="100"/>
        <w:rPr>
          <w:rStyle w:val="4"/>
          <w:rFonts w:ascii="仿宋" w:hAnsi="仿宋" w:eastAsia="仿宋"/>
          <w:b/>
          <w:sz w:val="32"/>
          <w:szCs w:val="32"/>
        </w:rPr>
      </w:pPr>
      <w:r>
        <w:rPr>
          <w:rStyle w:val="4"/>
          <w:rFonts w:ascii="仿宋" w:hAnsi="仿宋" w:eastAsia="仿宋"/>
          <w:b/>
          <w:sz w:val="32"/>
          <w:szCs w:val="32"/>
        </w:rPr>
        <w:t>（一）全国花卉园艺工竞赛组委会名单</w:t>
      </w:r>
    </w:p>
    <w:p>
      <w:pPr>
        <w:spacing w:line="580" w:lineRule="exact"/>
        <w:ind w:firstLine="645"/>
        <w:rPr>
          <w:rStyle w:val="4"/>
          <w:rFonts w:ascii="仿宋_GB2312" w:hAnsi="仿宋" w:eastAsia="仿宋_GB2312"/>
          <w:sz w:val="32"/>
          <w:szCs w:val="32"/>
        </w:rPr>
      </w:pPr>
      <w:r>
        <w:rPr>
          <w:rStyle w:val="4"/>
          <w:rFonts w:ascii="仿宋_GB2312" w:hAnsi="仿宋" w:eastAsia="仿宋_GB2312"/>
          <w:sz w:val="32"/>
          <w:szCs w:val="32"/>
        </w:rPr>
        <w:t>主  任：陈  重  中国风景园林学会理事长</w:t>
      </w:r>
    </w:p>
    <w:p>
      <w:pPr>
        <w:spacing w:line="580" w:lineRule="exact"/>
        <w:ind w:left="3200" w:leftChars="305" w:hanging="2560"/>
        <w:rPr>
          <w:rStyle w:val="4"/>
          <w:rFonts w:ascii="仿宋_GB2312" w:hAnsi="仿宋" w:eastAsia="仿宋_GB2312"/>
          <w:sz w:val="32"/>
          <w:szCs w:val="32"/>
        </w:rPr>
      </w:pPr>
      <w:r>
        <w:rPr>
          <w:rStyle w:val="4"/>
          <w:rFonts w:ascii="仿宋_GB2312" w:hAnsi="仿宋" w:eastAsia="仿宋_GB2312"/>
          <w:sz w:val="32"/>
          <w:szCs w:val="32"/>
        </w:rPr>
        <w:t xml:space="preserve">        袁  芳  中国就业培训技术指导中心副主任、一级巡视员</w:t>
      </w:r>
    </w:p>
    <w:p>
      <w:pPr>
        <w:spacing w:line="580" w:lineRule="exact"/>
        <w:ind w:left="2560" w:leftChars="305" w:hanging="1920"/>
        <w:rPr>
          <w:rStyle w:val="4"/>
          <w:rFonts w:ascii="仿宋_GB2312" w:hAnsi="仿宋" w:eastAsia="仿宋_GB2312"/>
          <w:sz w:val="32"/>
          <w:szCs w:val="32"/>
        </w:rPr>
      </w:pPr>
      <w:r>
        <w:rPr>
          <w:rStyle w:val="4"/>
          <w:rFonts w:ascii="仿宋_GB2312" w:hAnsi="仿宋" w:eastAsia="仿宋_GB2312"/>
          <w:sz w:val="32"/>
          <w:szCs w:val="32"/>
        </w:rPr>
        <w:t xml:space="preserve">        刘艳红  湖北省人力资源和社会保障厅厅长</w:t>
      </w:r>
    </w:p>
    <w:p>
      <w:pPr>
        <w:spacing w:line="580" w:lineRule="exact"/>
        <w:ind w:left="2560" w:leftChars="305" w:right="-512" w:rightChars="-244" w:hanging="1920"/>
        <w:rPr>
          <w:rStyle w:val="4"/>
          <w:rFonts w:ascii="仿宋_GB2312" w:hAnsi="仿宋" w:eastAsia="仿宋_GB2312"/>
          <w:sz w:val="32"/>
          <w:szCs w:val="32"/>
        </w:rPr>
      </w:pPr>
      <w:r>
        <w:rPr>
          <w:rStyle w:val="4"/>
          <w:rFonts w:ascii="仿宋_GB2312" w:hAnsi="仿宋" w:eastAsia="仿宋_GB2312"/>
          <w:sz w:val="32"/>
          <w:szCs w:val="32"/>
        </w:rPr>
        <w:t xml:space="preserve">        </w:t>
      </w:r>
      <w:r>
        <w:rPr>
          <w:rStyle w:val="4"/>
          <w:rFonts w:ascii="仿宋_GB2312" w:hAnsi="仿宋" w:eastAsia="仿宋_GB2312"/>
          <w:color w:val="000000"/>
          <w:sz w:val="32"/>
          <w:szCs w:val="32"/>
        </w:rPr>
        <w:t>庄光明</w:t>
      </w:r>
      <w:r>
        <w:rPr>
          <w:rStyle w:val="4"/>
          <w:rFonts w:ascii="仿宋_GB2312" w:hAnsi="仿宋" w:eastAsia="仿宋_GB2312"/>
          <w:color w:val="FF0000"/>
          <w:sz w:val="32"/>
          <w:szCs w:val="32"/>
        </w:rPr>
        <w:t xml:space="preserve"> </w:t>
      </w:r>
      <w:r>
        <w:rPr>
          <w:rStyle w:val="4"/>
          <w:rFonts w:ascii="仿宋_GB2312" w:hAnsi="仿宋" w:eastAsia="仿宋_GB2312"/>
          <w:sz w:val="32"/>
          <w:szCs w:val="32"/>
        </w:rPr>
        <w:t xml:space="preserve"> 湖北省住房和城乡建设厅党组</w:t>
      </w:r>
      <w:r>
        <w:rPr>
          <w:rStyle w:val="4"/>
          <w:rFonts w:hint="eastAsia" w:ascii="仿宋_GB2312" w:hAnsi="仿宋" w:eastAsia="仿宋_GB2312"/>
          <w:sz w:val="32"/>
          <w:szCs w:val="32"/>
          <w:lang w:val="en-US" w:eastAsia="zh-CN"/>
        </w:rPr>
        <w:t>书记、</w:t>
      </w:r>
      <w:r>
        <w:rPr>
          <w:rStyle w:val="4"/>
          <w:rFonts w:ascii="仿宋_GB2312" w:hAnsi="仿宋" w:eastAsia="仿宋_GB2312"/>
          <w:sz w:val="32"/>
          <w:szCs w:val="32"/>
        </w:rPr>
        <w:t>厅长</w:t>
      </w:r>
    </w:p>
    <w:p>
      <w:pPr>
        <w:spacing w:line="580" w:lineRule="exact"/>
        <w:ind w:left="2560" w:leftChars="305" w:hanging="1920"/>
        <w:rPr>
          <w:rStyle w:val="4"/>
          <w:rFonts w:ascii="仿宋_GB2312" w:hAnsi="仿宋" w:eastAsia="仿宋_GB2312"/>
          <w:sz w:val="32"/>
          <w:szCs w:val="32"/>
        </w:rPr>
      </w:pPr>
      <w:r>
        <w:rPr>
          <w:rStyle w:val="4"/>
          <w:rFonts w:ascii="仿宋_GB2312" w:hAnsi="仿宋" w:eastAsia="仿宋_GB2312"/>
          <w:sz w:val="32"/>
          <w:szCs w:val="32"/>
        </w:rPr>
        <w:t xml:space="preserve">        李军杰  黄冈市人民政府市长</w:t>
      </w:r>
    </w:p>
    <w:p>
      <w:pPr>
        <w:spacing w:line="580" w:lineRule="exact"/>
        <w:ind w:left="2560" w:leftChars="305" w:hanging="1920"/>
        <w:rPr>
          <w:rStyle w:val="4"/>
          <w:rFonts w:ascii="仿宋_GB2312" w:hAnsi="仿宋" w:eastAsia="仿宋_GB2312"/>
          <w:sz w:val="32"/>
          <w:szCs w:val="32"/>
        </w:rPr>
      </w:pPr>
      <w:r>
        <w:rPr>
          <w:rStyle w:val="4"/>
          <w:rFonts w:ascii="仿宋_GB2312" w:hAnsi="仿宋" w:eastAsia="仿宋_GB2312"/>
          <w:sz w:val="32"/>
          <w:szCs w:val="32"/>
        </w:rPr>
        <w:t>副主任：强  健  中国风景园林学会副理事长</w:t>
      </w:r>
    </w:p>
    <w:p>
      <w:pPr>
        <w:spacing w:line="580" w:lineRule="exact"/>
        <w:ind w:left="2560" w:leftChars="305" w:hanging="1920"/>
        <w:rPr>
          <w:rStyle w:val="4"/>
          <w:rFonts w:ascii="仿宋_GB2312" w:hAnsi="仿宋" w:eastAsia="仿宋_GB2312"/>
          <w:sz w:val="32"/>
          <w:szCs w:val="32"/>
        </w:rPr>
      </w:pPr>
      <w:r>
        <w:rPr>
          <w:rStyle w:val="4"/>
          <w:rFonts w:ascii="仿宋_GB2312" w:hAnsi="仿宋" w:eastAsia="仿宋_GB2312"/>
          <w:sz w:val="32"/>
          <w:szCs w:val="32"/>
        </w:rPr>
        <w:t xml:space="preserve">        刘  英  中国风景园林学会菊花分会理事长</w:t>
      </w:r>
    </w:p>
    <w:p>
      <w:pPr>
        <w:spacing w:line="580" w:lineRule="exact"/>
        <w:ind w:left="3200" w:leftChars="305" w:hanging="2560"/>
        <w:rPr>
          <w:rStyle w:val="4"/>
          <w:rFonts w:ascii="仿宋_GB2312" w:hAnsi="仿宋" w:eastAsia="仿宋_GB2312"/>
          <w:sz w:val="32"/>
          <w:szCs w:val="32"/>
        </w:rPr>
      </w:pPr>
      <w:r>
        <w:rPr>
          <w:rStyle w:val="4"/>
          <w:rFonts w:ascii="仿宋_GB2312" w:hAnsi="仿宋" w:eastAsia="仿宋_GB2312"/>
          <w:sz w:val="32"/>
          <w:szCs w:val="32"/>
        </w:rPr>
        <w:t xml:space="preserve">        王  静  中国就业培训技术指导中心技能竞赛处一级调研员</w:t>
      </w:r>
    </w:p>
    <w:p>
      <w:pPr>
        <w:spacing w:line="580" w:lineRule="exact"/>
        <w:ind w:left="3200" w:leftChars="305" w:hanging="2560"/>
        <w:rPr>
          <w:rStyle w:val="4"/>
          <w:rFonts w:ascii="仿宋_GB2312" w:hAnsi="仿宋" w:eastAsia="仿宋_GB2312"/>
          <w:sz w:val="32"/>
          <w:szCs w:val="32"/>
        </w:rPr>
      </w:pPr>
      <w:r>
        <w:rPr>
          <w:rStyle w:val="4"/>
          <w:rFonts w:ascii="仿宋_GB2312" w:hAnsi="仿宋" w:eastAsia="仿宋_GB2312"/>
          <w:sz w:val="32"/>
          <w:szCs w:val="32"/>
        </w:rPr>
        <w:t xml:space="preserve">        贾建中  中国风景园林学会秘书长</w:t>
      </w:r>
    </w:p>
    <w:p>
      <w:pPr>
        <w:spacing w:line="580" w:lineRule="exact"/>
        <w:ind w:firstLine="1920" w:firstLineChars="600"/>
        <w:rPr>
          <w:rStyle w:val="4"/>
          <w:rFonts w:ascii="仿宋_GB2312" w:hAnsi="仿宋" w:eastAsia="仿宋_GB2312"/>
          <w:sz w:val="32"/>
          <w:szCs w:val="32"/>
        </w:rPr>
      </w:pPr>
      <w:r>
        <w:rPr>
          <w:rStyle w:val="4"/>
          <w:rFonts w:ascii="仿宋_GB2312" w:hAnsi="仿宋" w:eastAsia="仿宋_GB2312"/>
          <w:sz w:val="32"/>
          <w:szCs w:val="32"/>
        </w:rPr>
        <w:t xml:space="preserve">董长麒  湖北省人力资源和社会保障厅副厅长     </w:t>
      </w:r>
    </w:p>
    <w:p>
      <w:pPr>
        <w:spacing w:line="580" w:lineRule="exact"/>
        <w:ind w:left="3200" w:leftChars="305" w:hanging="2560"/>
        <w:rPr>
          <w:rStyle w:val="4"/>
          <w:rFonts w:ascii="仿宋_GB2312" w:hAnsi="仿宋" w:eastAsia="仿宋_GB2312"/>
          <w:sz w:val="32"/>
          <w:szCs w:val="32"/>
        </w:rPr>
      </w:pPr>
      <w:r>
        <w:rPr>
          <w:rStyle w:val="4"/>
          <w:rFonts w:ascii="仿宋_GB2312" w:hAnsi="仿宋" w:eastAsia="仿宋_GB2312"/>
          <w:sz w:val="32"/>
          <w:szCs w:val="32"/>
        </w:rPr>
        <w:t xml:space="preserve">        王进军  湖北省人力资源和社会保障社厅职业能力建设处处长</w:t>
      </w:r>
    </w:p>
    <w:p>
      <w:pPr>
        <w:spacing w:line="580" w:lineRule="exact"/>
        <w:ind w:firstLine="320" w:firstLineChars="100"/>
        <w:rPr>
          <w:rStyle w:val="4"/>
          <w:rFonts w:ascii="仿宋_GB2312" w:hAnsi="仿宋" w:eastAsia="仿宋_GB2312"/>
          <w:sz w:val="32"/>
          <w:szCs w:val="32"/>
        </w:rPr>
      </w:pPr>
      <w:r>
        <w:rPr>
          <w:rStyle w:val="4"/>
          <w:rFonts w:ascii="仿宋_GB2312" w:hAnsi="仿宋" w:eastAsia="仿宋_GB2312"/>
          <w:sz w:val="32"/>
          <w:szCs w:val="32"/>
        </w:rPr>
        <w:t xml:space="preserve">          万应荣  湖北省住房和城乡建设厅城建处处长</w:t>
      </w:r>
    </w:p>
    <w:p>
      <w:pPr>
        <w:spacing w:line="580" w:lineRule="exact"/>
        <w:ind w:left="3200" w:leftChars="305" w:hanging="2560"/>
        <w:rPr>
          <w:rStyle w:val="4"/>
          <w:rFonts w:ascii="仿宋_GB2312" w:hAnsi="仿宋" w:eastAsia="仿宋_GB2312"/>
          <w:sz w:val="32"/>
          <w:szCs w:val="32"/>
        </w:rPr>
      </w:pPr>
      <w:r>
        <w:rPr>
          <w:rStyle w:val="4"/>
          <w:rFonts w:ascii="仿宋_GB2312" w:hAnsi="仿宋" w:eastAsia="仿宋_GB2312"/>
          <w:sz w:val="32"/>
          <w:szCs w:val="32"/>
        </w:rPr>
        <w:t xml:space="preserve">        肖红娟  黄冈市人民政府副市长</w:t>
      </w:r>
    </w:p>
    <w:p>
      <w:pPr>
        <w:spacing w:line="580" w:lineRule="exact"/>
        <w:ind w:firstLine="640" w:firstLineChars="200"/>
        <w:rPr>
          <w:rStyle w:val="4"/>
          <w:rFonts w:ascii="仿宋" w:hAnsi="仿宋" w:eastAsia="仿宋"/>
          <w:color w:val="000000"/>
          <w:sz w:val="32"/>
          <w:szCs w:val="32"/>
        </w:rPr>
      </w:pPr>
      <w:r>
        <w:rPr>
          <w:rStyle w:val="4"/>
          <w:rFonts w:ascii="仿宋_GB2312" w:hAnsi="仿宋" w:eastAsia="仿宋_GB2312"/>
          <w:sz w:val="32"/>
          <w:szCs w:val="32"/>
        </w:rPr>
        <w:t xml:space="preserve">        裴永波 </w:t>
      </w:r>
      <w:r>
        <w:rPr>
          <w:rStyle w:val="4"/>
          <w:rFonts w:ascii="仿宋_GB2312" w:hAnsi="仿宋" w:eastAsia="仿宋_GB2312"/>
          <w:color w:val="000000"/>
          <w:sz w:val="32"/>
          <w:szCs w:val="32"/>
        </w:rPr>
        <w:t xml:space="preserve"> </w:t>
      </w:r>
      <w:r>
        <w:rPr>
          <w:rStyle w:val="4"/>
          <w:rFonts w:ascii="仿宋" w:hAnsi="仿宋" w:eastAsia="仿宋"/>
          <w:color w:val="000000"/>
          <w:sz w:val="32"/>
          <w:szCs w:val="32"/>
        </w:rPr>
        <w:t>麻城市委副书记、市人民政府市长</w:t>
      </w:r>
    </w:p>
    <w:p>
      <w:pPr>
        <w:spacing w:line="580" w:lineRule="exact"/>
        <w:ind w:firstLine="640" w:firstLineChars="200"/>
        <w:rPr>
          <w:rStyle w:val="4"/>
          <w:rFonts w:ascii="仿宋_GB2312" w:hAnsi="仿宋" w:eastAsia="仿宋_GB2312"/>
          <w:color w:val="000000"/>
          <w:sz w:val="32"/>
          <w:szCs w:val="32"/>
        </w:rPr>
      </w:pPr>
      <w:r>
        <w:rPr>
          <w:rStyle w:val="4"/>
          <w:rFonts w:ascii="仿宋_GB2312" w:hAnsi="仿宋" w:eastAsia="仿宋_GB2312"/>
          <w:color w:val="000000"/>
          <w:sz w:val="32"/>
          <w:szCs w:val="32"/>
        </w:rPr>
        <w:t>委  员：杜雪凌  中国风景园林学会副秘书长</w:t>
      </w:r>
    </w:p>
    <w:p>
      <w:pPr>
        <w:spacing w:line="580" w:lineRule="exact"/>
        <w:ind w:firstLine="320" w:firstLineChars="100"/>
        <w:rPr>
          <w:rStyle w:val="4"/>
          <w:rFonts w:ascii="仿宋_GB2312" w:hAnsi="仿宋" w:eastAsia="仿宋_GB2312"/>
          <w:color w:val="000000"/>
          <w:sz w:val="32"/>
          <w:szCs w:val="32"/>
        </w:rPr>
      </w:pPr>
      <w:r>
        <w:rPr>
          <w:rStyle w:val="4"/>
          <w:rFonts w:ascii="仿宋_GB2312" w:hAnsi="仿宋" w:eastAsia="仿宋_GB2312"/>
          <w:color w:val="000000"/>
          <w:sz w:val="32"/>
          <w:szCs w:val="32"/>
        </w:rPr>
        <w:t xml:space="preserve">          杨忠全  中国风景园林学会副秘书长</w:t>
      </w:r>
    </w:p>
    <w:p>
      <w:pPr>
        <w:spacing w:line="580" w:lineRule="exact"/>
        <w:ind w:left="3197" w:leftChars="913" w:hanging="1280"/>
        <w:rPr>
          <w:rStyle w:val="4"/>
          <w:rFonts w:ascii="仿宋_GB2312" w:hAnsi="仿宋" w:eastAsia="仿宋_GB2312"/>
          <w:color w:val="000000"/>
          <w:sz w:val="32"/>
          <w:szCs w:val="32"/>
        </w:rPr>
      </w:pPr>
      <w:r>
        <w:rPr>
          <w:rStyle w:val="4"/>
          <w:rFonts w:ascii="仿宋_GB2312" w:hAnsi="仿宋" w:eastAsia="仿宋_GB2312"/>
          <w:color w:val="000000"/>
          <w:sz w:val="32"/>
          <w:szCs w:val="32"/>
        </w:rPr>
        <w:t>宋利培  北京市公园管理中心科技处处长、菊花分会秘书长</w:t>
      </w:r>
    </w:p>
    <w:p>
      <w:pPr>
        <w:spacing w:line="580" w:lineRule="exact"/>
        <w:ind w:firstLine="320" w:firstLineChars="100"/>
        <w:rPr>
          <w:rStyle w:val="4"/>
          <w:rFonts w:ascii="仿宋_GB2312" w:hAnsi="仿宋" w:eastAsia="仿宋_GB2312"/>
          <w:color w:val="000000"/>
          <w:sz w:val="32"/>
          <w:szCs w:val="32"/>
        </w:rPr>
      </w:pPr>
      <w:r>
        <w:rPr>
          <w:rStyle w:val="4"/>
          <w:rFonts w:ascii="仿宋_GB2312" w:hAnsi="仿宋" w:eastAsia="仿宋_GB2312"/>
          <w:color w:val="000000"/>
          <w:sz w:val="32"/>
          <w:szCs w:val="32"/>
        </w:rPr>
        <w:t xml:space="preserve">          张  兴  湖北省风景园林学会秘书长</w:t>
      </w:r>
    </w:p>
    <w:p>
      <w:pPr>
        <w:spacing w:line="580" w:lineRule="exact"/>
        <w:ind w:firstLine="320" w:firstLineChars="100"/>
        <w:rPr>
          <w:rStyle w:val="4"/>
          <w:rFonts w:ascii="仿宋_GB2312" w:hAnsi="仿宋" w:eastAsia="仿宋_GB2312"/>
          <w:color w:val="000000"/>
          <w:sz w:val="32"/>
          <w:szCs w:val="32"/>
        </w:rPr>
      </w:pPr>
      <w:r>
        <w:rPr>
          <w:rStyle w:val="4"/>
          <w:rFonts w:ascii="仿宋_GB2312" w:hAnsi="仿宋" w:eastAsia="仿宋_GB2312"/>
          <w:color w:val="000000"/>
          <w:sz w:val="32"/>
          <w:szCs w:val="32"/>
        </w:rPr>
        <w:t xml:space="preserve">          张发军  湖北省职业技能鉴定指导中心主任</w:t>
      </w:r>
    </w:p>
    <w:p>
      <w:pPr>
        <w:spacing w:line="580" w:lineRule="exact"/>
        <w:ind w:firstLine="320" w:firstLineChars="100"/>
        <w:rPr>
          <w:rStyle w:val="4"/>
          <w:rFonts w:ascii="仿宋_GB2312" w:hAnsi="仿宋" w:eastAsia="仿宋_GB2312"/>
          <w:color w:val="000000"/>
          <w:sz w:val="32"/>
          <w:szCs w:val="32"/>
        </w:rPr>
      </w:pPr>
      <w:r>
        <w:rPr>
          <w:rStyle w:val="4"/>
          <w:rFonts w:ascii="仿宋_GB2312" w:hAnsi="仿宋" w:eastAsia="仿宋_GB2312"/>
          <w:color w:val="000000"/>
          <w:sz w:val="32"/>
          <w:szCs w:val="32"/>
        </w:rPr>
        <w:t xml:space="preserve">          段焱山  黄冈市人力资源和社会保障局局长</w:t>
      </w:r>
    </w:p>
    <w:p>
      <w:pPr>
        <w:spacing w:line="580" w:lineRule="exact"/>
        <w:ind w:firstLine="320" w:firstLineChars="100"/>
        <w:rPr>
          <w:rStyle w:val="4"/>
          <w:rFonts w:ascii="仿宋_GB2312" w:hAnsi="仿宋" w:eastAsia="仿宋_GB2312"/>
          <w:color w:val="000000"/>
          <w:sz w:val="32"/>
          <w:szCs w:val="32"/>
        </w:rPr>
      </w:pPr>
      <w:r>
        <w:rPr>
          <w:rStyle w:val="4"/>
          <w:rFonts w:ascii="仿宋_GB2312" w:hAnsi="仿宋" w:eastAsia="仿宋_GB2312"/>
          <w:color w:val="000000"/>
          <w:sz w:val="32"/>
          <w:szCs w:val="32"/>
        </w:rPr>
        <w:t xml:space="preserve">          李学军  黄冈市住房和城乡建设局局长</w:t>
      </w:r>
    </w:p>
    <w:p>
      <w:pPr>
        <w:spacing w:line="580" w:lineRule="exact"/>
        <w:ind w:firstLine="320" w:firstLineChars="100"/>
        <w:rPr>
          <w:rStyle w:val="4"/>
          <w:rFonts w:ascii="仿宋_GB2312" w:hAnsi="仿宋" w:eastAsia="仿宋_GB2312"/>
          <w:color w:val="000000"/>
          <w:sz w:val="32"/>
          <w:szCs w:val="32"/>
        </w:rPr>
      </w:pPr>
      <w:r>
        <w:rPr>
          <w:rStyle w:val="4"/>
          <w:rFonts w:ascii="仿宋_GB2312" w:hAnsi="仿宋" w:eastAsia="仿宋_GB2312"/>
          <w:color w:val="000000"/>
          <w:sz w:val="32"/>
          <w:szCs w:val="32"/>
        </w:rPr>
        <w:t xml:space="preserve">          程  伟  中共麻城市委常委、副市长</w:t>
      </w:r>
    </w:p>
    <w:p>
      <w:pPr>
        <w:spacing w:line="580" w:lineRule="exact"/>
        <w:ind w:firstLine="320" w:firstLineChars="100"/>
        <w:rPr>
          <w:rStyle w:val="4"/>
          <w:rFonts w:ascii="仿宋_GB2312" w:hAnsi="仿宋" w:eastAsia="仿宋_GB2312"/>
          <w:color w:val="000000"/>
          <w:sz w:val="32"/>
          <w:szCs w:val="32"/>
        </w:rPr>
      </w:pPr>
      <w:r>
        <w:rPr>
          <w:rStyle w:val="4"/>
          <w:rFonts w:ascii="仿宋_GB2312" w:hAnsi="仿宋" w:eastAsia="仿宋_GB2312"/>
          <w:color w:val="000000"/>
          <w:sz w:val="32"/>
          <w:szCs w:val="32"/>
        </w:rPr>
        <w:t xml:space="preserve">          潘  琪  中共麻城市委常委、组织部长          </w:t>
      </w:r>
    </w:p>
    <w:p>
      <w:pPr>
        <w:spacing w:line="580" w:lineRule="exact"/>
        <w:ind w:firstLine="643" w:firstLineChars="200"/>
        <w:rPr>
          <w:rStyle w:val="4"/>
          <w:rFonts w:ascii="仿宋" w:hAnsi="仿宋" w:eastAsia="仿宋"/>
          <w:color w:val="000000"/>
          <w:sz w:val="32"/>
          <w:szCs w:val="32"/>
        </w:rPr>
      </w:pPr>
      <w:r>
        <w:rPr>
          <w:rStyle w:val="4"/>
          <w:rFonts w:ascii="仿宋" w:hAnsi="仿宋" w:eastAsia="仿宋"/>
          <w:b/>
          <w:color w:val="000000"/>
          <w:sz w:val="32"/>
          <w:szCs w:val="32"/>
        </w:rPr>
        <w:t>（二）组委会下设秘书处</w:t>
      </w:r>
    </w:p>
    <w:p>
      <w:pPr>
        <w:spacing w:line="580" w:lineRule="exact"/>
        <w:ind w:firstLine="640" w:firstLineChars="200"/>
        <w:rPr>
          <w:rStyle w:val="4"/>
          <w:rFonts w:ascii="仿宋" w:hAnsi="仿宋" w:eastAsia="仿宋"/>
          <w:color w:val="000000"/>
          <w:sz w:val="32"/>
          <w:szCs w:val="32"/>
        </w:rPr>
      </w:pPr>
      <w:r>
        <w:rPr>
          <w:rStyle w:val="4"/>
          <w:rFonts w:ascii="仿宋" w:hAnsi="仿宋" w:eastAsia="仿宋"/>
          <w:color w:val="000000"/>
          <w:sz w:val="32"/>
          <w:szCs w:val="32"/>
        </w:rPr>
        <w:t>秘书处设在麻城市菊花产业领导小组办公室（麻城市菊花办）。秘书处负责具体组织实施竞赛工作方案，协调落实选手资格审查、安保、防疫、宣传、接待、志愿者等各方面工作，协调落实开、闭幕式等各项有关工作。</w:t>
      </w:r>
    </w:p>
    <w:p>
      <w:pPr>
        <w:spacing w:line="580" w:lineRule="exact"/>
        <w:ind w:firstLine="640" w:firstLineChars="200"/>
        <w:rPr>
          <w:rStyle w:val="4"/>
          <w:rFonts w:ascii="仿宋" w:hAnsi="仿宋" w:eastAsia="仿宋"/>
          <w:color w:val="000000"/>
          <w:sz w:val="32"/>
          <w:szCs w:val="32"/>
        </w:rPr>
      </w:pPr>
      <w:r>
        <w:rPr>
          <w:rStyle w:val="4"/>
          <w:rFonts w:ascii="仿宋" w:hAnsi="仿宋" w:eastAsia="仿宋"/>
          <w:color w:val="000000"/>
          <w:sz w:val="32"/>
          <w:szCs w:val="32"/>
        </w:rPr>
        <w:t>秘 书 长：裴永波  麻城市委副书记、市人民政府市长</w:t>
      </w:r>
    </w:p>
    <w:p>
      <w:pPr>
        <w:spacing w:line="580" w:lineRule="exact"/>
        <w:ind w:firstLine="640" w:firstLineChars="200"/>
        <w:rPr>
          <w:rStyle w:val="4"/>
          <w:rFonts w:ascii="仿宋" w:hAnsi="仿宋" w:eastAsia="仿宋"/>
          <w:color w:val="000000"/>
          <w:sz w:val="32"/>
          <w:szCs w:val="32"/>
        </w:rPr>
      </w:pPr>
      <w:r>
        <w:rPr>
          <w:rStyle w:val="4"/>
          <w:rFonts w:ascii="仿宋" w:hAnsi="仿宋" w:eastAsia="仿宋"/>
          <w:color w:val="000000"/>
          <w:sz w:val="32"/>
          <w:szCs w:val="32"/>
        </w:rPr>
        <w:t>副秘书长：杨忠全  中国风景园林学会副秘书长</w:t>
      </w:r>
    </w:p>
    <w:p>
      <w:pPr>
        <w:spacing w:line="580" w:lineRule="exact"/>
        <w:ind w:firstLine="640" w:firstLineChars="200"/>
        <w:rPr>
          <w:rStyle w:val="4"/>
          <w:rFonts w:ascii="仿宋" w:hAnsi="仿宋" w:eastAsia="仿宋"/>
          <w:color w:val="000000"/>
          <w:sz w:val="32"/>
          <w:szCs w:val="32"/>
        </w:rPr>
      </w:pPr>
      <w:r>
        <w:rPr>
          <w:rStyle w:val="4"/>
          <w:rFonts w:ascii="仿宋" w:hAnsi="仿宋" w:eastAsia="仿宋"/>
          <w:color w:val="000000"/>
          <w:sz w:val="32"/>
          <w:szCs w:val="32"/>
        </w:rPr>
        <w:t xml:space="preserve">          程  伟  麻城市委常委、市人民政府副市长</w:t>
      </w:r>
      <w:bookmarkStart w:id="0" w:name="_GoBack"/>
      <w:bookmarkEnd w:id="0"/>
    </w:p>
    <w:p>
      <w:pPr>
        <w:spacing w:line="580" w:lineRule="exact"/>
        <w:ind w:firstLine="640" w:firstLineChars="200"/>
        <w:rPr>
          <w:rStyle w:val="4"/>
          <w:rFonts w:ascii="仿宋" w:hAnsi="仿宋" w:eastAsia="仿宋"/>
          <w:color w:val="000000"/>
          <w:sz w:val="32"/>
          <w:szCs w:val="32"/>
        </w:rPr>
      </w:pPr>
      <w:r>
        <w:rPr>
          <w:rStyle w:val="4"/>
          <w:rFonts w:ascii="仿宋" w:hAnsi="仿宋" w:eastAsia="仿宋"/>
          <w:color w:val="000000"/>
          <w:sz w:val="32"/>
          <w:szCs w:val="32"/>
        </w:rPr>
        <w:t xml:space="preserve">          潘  琪  麻城市委常委、组织部长</w:t>
      </w:r>
    </w:p>
    <w:p>
      <w:pPr>
        <w:spacing w:line="580" w:lineRule="exact"/>
        <w:ind w:firstLine="640" w:firstLineChars="200"/>
        <w:rPr>
          <w:rStyle w:val="4"/>
          <w:rFonts w:ascii="仿宋" w:hAnsi="仿宋" w:eastAsia="仿宋"/>
          <w:color w:val="000000"/>
          <w:sz w:val="32"/>
          <w:szCs w:val="32"/>
        </w:rPr>
      </w:pPr>
      <w:r>
        <w:rPr>
          <w:rStyle w:val="4"/>
          <w:rFonts w:ascii="仿宋" w:hAnsi="仿宋" w:eastAsia="仿宋"/>
          <w:color w:val="000000"/>
          <w:sz w:val="32"/>
          <w:szCs w:val="32"/>
        </w:rPr>
        <w:t xml:space="preserve">          李  峰  麻城市人力资源和社会保障局局长          </w:t>
      </w:r>
    </w:p>
    <w:p>
      <w:pPr>
        <w:spacing w:line="580" w:lineRule="exact"/>
        <w:ind w:firstLine="640" w:firstLineChars="200"/>
        <w:rPr>
          <w:rStyle w:val="4"/>
          <w:rFonts w:ascii="仿宋_GB2312" w:hAnsi="仿宋" w:eastAsia="仿宋_GB2312"/>
          <w:color w:val="000000"/>
          <w:sz w:val="32"/>
          <w:szCs w:val="32"/>
        </w:rPr>
      </w:pPr>
      <w:r>
        <w:rPr>
          <w:rStyle w:val="4"/>
          <w:rFonts w:ascii="仿宋_GB2312" w:hAnsi="仿宋" w:eastAsia="仿宋_GB2312"/>
          <w:color w:val="000000"/>
          <w:sz w:val="32"/>
          <w:szCs w:val="32"/>
        </w:rPr>
        <w:t xml:space="preserve">成    员：蔡  玉  中国风景园林学会办公室副主任                                                                                                                                                                                                                                                                                                                                                 </w:t>
      </w:r>
    </w:p>
    <w:p>
      <w:pPr>
        <w:spacing w:line="580" w:lineRule="exact"/>
        <w:ind w:left="2560" w:leftChars="305" w:hanging="1920"/>
        <w:rPr>
          <w:rStyle w:val="4"/>
          <w:rFonts w:ascii="仿宋_GB2312" w:hAnsi="仿宋" w:eastAsia="仿宋_GB2312"/>
          <w:color w:val="000000"/>
          <w:sz w:val="32"/>
          <w:szCs w:val="32"/>
        </w:rPr>
      </w:pPr>
      <w:r>
        <w:rPr>
          <w:rStyle w:val="4"/>
          <w:rFonts w:ascii="仿宋_GB2312" w:hAnsi="仿宋" w:eastAsia="仿宋_GB2312"/>
          <w:color w:val="000000"/>
          <w:sz w:val="32"/>
          <w:szCs w:val="32"/>
        </w:rPr>
        <w:t xml:space="preserve">          施志娟  中国风景园林学会菊花分会副秘书长</w:t>
      </w:r>
    </w:p>
    <w:p>
      <w:pPr>
        <w:spacing w:line="580" w:lineRule="exact"/>
        <w:ind w:firstLine="640" w:firstLineChars="200"/>
        <w:rPr>
          <w:rStyle w:val="4"/>
          <w:rFonts w:ascii="仿宋" w:hAnsi="仿宋" w:eastAsia="仿宋"/>
          <w:color w:val="000000"/>
          <w:spacing w:val="-20"/>
          <w:sz w:val="32"/>
          <w:szCs w:val="32"/>
        </w:rPr>
      </w:pPr>
      <w:r>
        <w:rPr>
          <w:rStyle w:val="4"/>
          <w:rFonts w:ascii="仿宋_GB2312" w:hAnsi="仿宋" w:eastAsia="仿宋_GB2312"/>
          <w:color w:val="000000"/>
          <w:sz w:val="32"/>
          <w:szCs w:val="32"/>
        </w:rPr>
        <w:t xml:space="preserve">          林  斌 </w:t>
      </w:r>
      <w:r>
        <w:rPr>
          <w:rStyle w:val="4"/>
          <w:rFonts w:ascii="仿宋" w:hAnsi="仿宋" w:eastAsia="仿宋"/>
          <w:color w:val="000000"/>
          <w:sz w:val="32"/>
          <w:szCs w:val="32"/>
        </w:rPr>
        <w:t xml:space="preserve"> </w:t>
      </w:r>
      <w:r>
        <w:rPr>
          <w:rStyle w:val="4"/>
          <w:rFonts w:ascii="仿宋" w:hAnsi="仿宋" w:eastAsia="仿宋"/>
          <w:color w:val="000000"/>
          <w:spacing w:val="-11"/>
          <w:sz w:val="32"/>
          <w:szCs w:val="32"/>
        </w:rPr>
        <w:t>麻城市菊花产业领导小组办公室副主任</w:t>
      </w:r>
    </w:p>
    <w:p>
      <w:pPr>
        <w:spacing w:line="580" w:lineRule="exact"/>
        <w:ind w:firstLine="2240" w:firstLineChars="700"/>
        <w:rPr>
          <w:rStyle w:val="4"/>
          <w:rFonts w:ascii="仿宋" w:hAnsi="仿宋" w:eastAsia="仿宋"/>
          <w:color w:val="000000"/>
          <w:sz w:val="32"/>
          <w:szCs w:val="32"/>
        </w:rPr>
      </w:pPr>
      <w:r>
        <w:rPr>
          <w:rStyle w:val="4"/>
          <w:rFonts w:ascii="仿宋" w:hAnsi="仿宋" w:eastAsia="仿宋"/>
          <w:color w:val="000000"/>
          <w:sz w:val="32"/>
          <w:szCs w:val="32"/>
        </w:rPr>
        <w:t>徐颂文  麻城市菊花协会会长</w:t>
      </w:r>
    </w:p>
    <w:p>
      <w:pPr>
        <w:spacing w:line="580" w:lineRule="exact"/>
        <w:ind w:firstLine="2240" w:firstLineChars="700"/>
        <w:rPr>
          <w:rStyle w:val="4"/>
          <w:rFonts w:ascii="仿宋" w:hAnsi="仿宋" w:eastAsia="仿宋"/>
          <w:color w:val="000000"/>
          <w:sz w:val="32"/>
          <w:szCs w:val="32"/>
        </w:rPr>
      </w:pPr>
      <w:r>
        <w:rPr>
          <w:rStyle w:val="4"/>
          <w:rFonts w:ascii="仿宋" w:hAnsi="仿宋" w:eastAsia="仿宋"/>
          <w:color w:val="000000"/>
          <w:sz w:val="32"/>
          <w:szCs w:val="32"/>
        </w:rPr>
        <w:t>熊金洲  麻城市农业农村局一级主任科员</w:t>
      </w:r>
    </w:p>
    <w:p>
      <w:pPr>
        <w:spacing w:line="580" w:lineRule="exact"/>
        <w:ind w:firstLine="2240" w:firstLineChars="700"/>
        <w:rPr>
          <w:rStyle w:val="4"/>
          <w:rFonts w:ascii="仿宋" w:hAnsi="仿宋" w:eastAsia="仿宋"/>
          <w:color w:val="000000"/>
          <w:spacing w:val="-9"/>
          <w:sz w:val="32"/>
          <w:szCs w:val="32"/>
        </w:rPr>
      </w:pPr>
      <w:r>
        <w:rPr>
          <w:rStyle w:val="4"/>
          <w:rFonts w:ascii="仿宋" w:hAnsi="仿宋" w:eastAsia="仿宋"/>
          <w:color w:val="000000"/>
          <w:sz w:val="32"/>
          <w:szCs w:val="32"/>
        </w:rPr>
        <w:t xml:space="preserve">杨  军  </w:t>
      </w:r>
      <w:r>
        <w:rPr>
          <w:rStyle w:val="4"/>
          <w:rFonts w:ascii="仿宋" w:hAnsi="仿宋" w:eastAsia="仿宋"/>
          <w:color w:val="000000"/>
          <w:spacing w:val="-9"/>
          <w:sz w:val="32"/>
          <w:szCs w:val="32"/>
        </w:rPr>
        <w:t>麻城市人力资源和社会保障局总会计师</w:t>
      </w:r>
    </w:p>
    <w:p>
      <w:pPr>
        <w:spacing w:line="580" w:lineRule="exact"/>
        <w:ind w:firstLine="643" w:firstLineChars="200"/>
        <w:rPr>
          <w:rStyle w:val="4"/>
          <w:rFonts w:ascii="仿宋" w:hAnsi="仿宋" w:eastAsia="仿宋"/>
          <w:color w:val="000000"/>
          <w:sz w:val="32"/>
          <w:szCs w:val="32"/>
        </w:rPr>
      </w:pPr>
      <w:r>
        <w:rPr>
          <w:rStyle w:val="4"/>
          <w:rFonts w:ascii="仿宋" w:hAnsi="仿宋" w:eastAsia="仿宋" w:cs="仿宋"/>
          <w:b/>
          <w:bCs/>
          <w:color w:val="000000"/>
          <w:sz w:val="32"/>
          <w:szCs w:val="32"/>
        </w:rPr>
        <w:t>（三）竞赛专家、裁判、监督仲裁等机构</w:t>
      </w:r>
    </w:p>
    <w:p>
      <w:pPr>
        <w:ind w:firstLine="320" w:firstLineChars="100"/>
        <w:rPr>
          <w:rStyle w:val="4"/>
          <w:rFonts w:ascii="仿宋" w:hAnsi="仿宋" w:eastAsia="仿宋"/>
          <w:color w:val="000000"/>
          <w:sz w:val="32"/>
          <w:szCs w:val="32"/>
        </w:rPr>
      </w:pPr>
      <w:r>
        <w:rPr>
          <w:rStyle w:val="4"/>
          <w:rFonts w:ascii="仿宋" w:hAnsi="仿宋" w:eastAsia="仿宋"/>
          <w:color w:val="000000"/>
          <w:sz w:val="32"/>
          <w:szCs w:val="32"/>
        </w:rPr>
        <w:t xml:space="preserve">  竞赛设立竞赛裁判组、监督仲裁组、技术保障组，负责起草竞赛技术文件，设计竞赛科目、命题、评判和竞赛公平的监督以及竞赛争议的处理。竞赛裁判组人选原则上由中国风景园林学会推荐产生；监督仲裁组由学会相关领导、行业资深专家及麻城市人社局相关领导组成；技术保障组由麻城市人社局负责组建（负责志愿者组织与培训）。</w:t>
      </w:r>
    </w:p>
    <w:p>
      <w:pPr>
        <w:ind w:firstLine="640" w:firstLineChars="200"/>
        <w:rPr>
          <w:rStyle w:val="4"/>
          <w:rFonts w:ascii="仿宋" w:hAnsi="仿宋" w:eastAsia="仿宋" w:cs="仿宋"/>
          <w:b/>
          <w:bCs/>
          <w:color w:val="000000"/>
          <w:sz w:val="32"/>
          <w:szCs w:val="32"/>
        </w:rPr>
      </w:pPr>
      <w:r>
        <w:rPr>
          <w:rStyle w:val="4"/>
          <w:rFonts w:ascii="仿宋" w:hAnsi="仿宋" w:eastAsia="仿宋"/>
          <w:color w:val="000000"/>
          <w:sz w:val="32"/>
          <w:szCs w:val="32"/>
        </w:rPr>
        <w:t>麻城市人民政府负责设立后勤保障组（包括：医疗防疫、安保、宣传、接待等），制定工作方案，并负责组织实施。</w:t>
      </w:r>
    </w:p>
    <w:p>
      <w:pPr>
        <w:spacing w:line="580" w:lineRule="exact"/>
        <w:ind w:firstLine="643" w:firstLineChars="200"/>
        <w:rPr>
          <w:rStyle w:val="4"/>
          <w:rFonts w:ascii="黑体" w:hAnsi="黑体" w:eastAsia="黑体"/>
          <w:b/>
          <w:color w:val="000000"/>
          <w:sz w:val="32"/>
          <w:szCs w:val="32"/>
        </w:rPr>
      </w:pPr>
      <w:r>
        <w:rPr>
          <w:rStyle w:val="4"/>
          <w:rFonts w:ascii="黑体" w:hAnsi="黑体" w:eastAsia="黑体"/>
          <w:b/>
          <w:color w:val="000000"/>
          <w:sz w:val="32"/>
          <w:szCs w:val="32"/>
        </w:rPr>
        <w:t>三、竞赛内容</w:t>
      </w:r>
    </w:p>
    <w:p>
      <w:pPr>
        <w:spacing w:line="580" w:lineRule="exact"/>
        <w:ind w:firstLine="643" w:firstLineChars="200"/>
        <w:rPr>
          <w:rStyle w:val="4"/>
          <w:rFonts w:ascii="仿宋" w:hAnsi="仿宋" w:eastAsia="仿宋"/>
          <w:b/>
          <w:color w:val="000000"/>
          <w:sz w:val="32"/>
          <w:szCs w:val="32"/>
        </w:rPr>
      </w:pPr>
      <w:r>
        <w:rPr>
          <w:rStyle w:val="4"/>
          <w:rFonts w:ascii="仿宋" w:hAnsi="仿宋" w:eastAsia="仿宋"/>
          <w:b/>
          <w:color w:val="000000"/>
          <w:sz w:val="32"/>
          <w:szCs w:val="32"/>
        </w:rPr>
        <w:t>（一）竞赛项目及内容</w:t>
      </w:r>
    </w:p>
    <w:p>
      <w:pPr>
        <w:spacing w:line="580" w:lineRule="exact"/>
        <w:ind w:firstLine="643" w:firstLineChars="200"/>
        <w:rPr>
          <w:rStyle w:val="4"/>
          <w:rFonts w:ascii="仿宋" w:hAnsi="仿宋" w:eastAsia="仿宋"/>
          <w:strike/>
          <w:color w:val="000000"/>
          <w:sz w:val="32"/>
          <w:szCs w:val="32"/>
          <w:highlight w:val="yellow"/>
        </w:rPr>
      </w:pPr>
      <w:r>
        <w:rPr>
          <w:rStyle w:val="4"/>
          <w:rFonts w:ascii="仿宋" w:hAnsi="仿宋" w:eastAsia="仿宋" w:cs="仿宋_GB2312"/>
          <w:b/>
          <w:bCs/>
          <w:color w:val="000000"/>
          <w:sz w:val="32"/>
          <w:szCs w:val="32"/>
        </w:rPr>
        <w:t>竞赛项目</w:t>
      </w:r>
      <w:r>
        <w:rPr>
          <w:rStyle w:val="4"/>
          <w:rFonts w:ascii="仿宋" w:hAnsi="仿宋" w:eastAsia="仿宋"/>
          <w:color w:val="000000"/>
          <w:sz w:val="32"/>
          <w:szCs w:val="32"/>
        </w:rPr>
        <w:t>：菊花栽培管理+花卉布置</w:t>
      </w:r>
    </w:p>
    <w:p>
      <w:pPr>
        <w:spacing w:line="520" w:lineRule="exact"/>
        <w:ind w:firstLine="643" w:firstLineChars="200"/>
        <w:rPr>
          <w:rStyle w:val="4"/>
          <w:rFonts w:ascii="仿宋_GB2312" w:hAnsi="仿宋_GB2312" w:eastAsia="仿宋_GB2312"/>
          <w:strike/>
          <w:sz w:val="32"/>
          <w:szCs w:val="32"/>
        </w:rPr>
      </w:pPr>
      <w:r>
        <w:rPr>
          <w:rStyle w:val="4"/>
          <w:rFonts w:ascii="仿宋" w:hAnsi="仿宋" w:eastAsia="仿宋" w:cs="仿宋_GB2312"/>
          <w:b/>
          <w:bCs/>
          <w:color w:val="000000"/>
          <w:sz w:val="32"/>
          <w:szCs w:val="32"/>
        </w:rPr>
        <w:t>竞赛内容</w:t>
      </w:r>
      <w:r>
        <w:rPr>
          <w:rStyle w:val="4"/>
          <w:rFonts w:ascii="仿宋" w:hAnsi="仿宋" w:eastAsia="仿宋"/>
          <w:color w:val="000000"/>
          <w:sz w:val="32"/>
          <w:szCs w:val="32"/>
        </w:rPr>
        <w:t>：</w:t>
      </w:r>
      <w:r>
        <w:rPr>
          <w:rStyle w:val="4"/>
          <w:rFonts w:ascii="仿宋_GB2312" w:hAnsi="仿宋_GB2312" w:eastAsia="仿宋_GB2312"/>
          <w:color w:val="000000"/>
          <w:sz w:val="32"/>
          <w:szCs w:val="32"/>
        </w:rPr>
        <w:t>竞赛内容包括理论考试（理论知识+品种识别）和实操考核（菊花栽培技术+花卉布置）两部分，原则上</w:t>
      </w:r>
      <w:r>
        <w:rPr>
          <w:rStyle w:val="4"/>
          <w:rFonts w:ascii="仿宋" w:hAnsi="仿宋" w:eastAsia="仿宋"/>
          <w:color w:val="000000"/>
          <w:sz w:val="32"/>
          <w:szCs w:val="32"/>
        </w:rPr>
        <w:t>按照花卉园艺工三级（高级工）以上等级标准设立考试题目，其中</w:t>
      </w:r>
      <w:r>
        <w:rPr>
          <w:rStyle w:val="4"/>
          <w:rFonts w:ascii="仿宋_GB2312" w:hAnsi="仿宋_GB2312" w:eastAsia="仿宋_GB2312"/>
          <w:color w:val="000000"/>
          <w:sz w:val="32"/>
          <w:szCs w:val="32"/>
        </w:rPr>
        <w:t>理论考试</w:t>
      </w:r>
      <w:r>
        <w:rPr>
          <w:rStyle w:val="4"/>
          <w:rFonts w:ascii="仿宋" w:hAnsi="仿宋" w:eastAsia="仿宋"/>
          <w:color w:val="000000"/>
          <w:sz w:val="32"/>
          <w:szCs w:val="32"/>
        </w:rPr>
        <w:t>主要内容包括：职业道德、安全生产、花卉遗传育种、植物生理、植保及生态学等方面的知识，其中占比最大的是涉</w:t>
      </w:r>
      <w:r>
        <w:rPr>
          <w:rStyle w:val="4"/>
          <w:rFonts w:ascii="仿宋" w:hAnsi="仿宋" w:eastAsia="仿宋"/>
          <w:sz w:val="32"/>
          <w:szCs w:val="32"/>
        </w:rPr>
        <w:t>及菊花栽培管理、品种识别</w:t>
      </w:r>
      <w:r>
        <w:rPr>
          <w:rStyle w:val="4"/>
          <w:rFonts w:ascii="仿宋_GB2312" w:hAnsi="仿宋_GB2312" w:eastAsia="仿宋_GB2312"/>
          <w:sz w:val="32"/>
          <w:szCs w:val="32"/>
        </w:rPr>
        <w:t>以及历史、文化</w:t>
      </w:r>
      <w:r>
        <w:rPr>
          <w:rStyle w:val="4"/>
          <w:rFonts w:ascii="仿宋" w:hAnsi="仿宋" w:eastAsia="仿宋"/>
          <w:sz w:val="32"/>
          <w:szCs w:val="32"/>
        </w:rPr>
        <w:t>等方面的内容。</w:t>
      </w:r>
      <w:r>
        <w:rPr>
          <w:rStyle w:val="4"/>
          <w:rFonts w:ascii="仿宋_GB2312" w:hAnsi="仿宋_GB2312" w:eastAsia="仿宋_GB2312"/>
          <w:sz w:val="32"/>
          <w:szCs w:val="32"/>
        </w:rPr>
        <w:t>实操考核主要</w:t>
      </w:r>
      <w:r>
        <w:rPr>
          <w:rStyle w:val="4"/>
          <w:rFonts w:ascii="仿宋" w:hAnsi="仿宋" w:eastAsia="仿宋"/>
          <w:sz w:val="32"/>
          <w:szCs w:val="32"/>
        </w:rPr>
        <w:t>内容为</w:t>
      </w:r>
      <w:r>
        <w:rPr>
          <w:rStyle w:val="4"/>
          <w:rFonts w:ascii="仿宋_GB2312" w:hAnsi="仿宋_GB2312" w:eastAsia="仿宋_GB2312"/>
          <w:sz w:val="32"/>
          <w:szCs w:val="32"/>
        </w:rPr>
        <w:t>菊花栽培</w:t>
      </w:r>
      <w:r>
        <w:rPr>
          <w:rStyle w:val="4"/>
          <w:rFonts w:ascii="仿宋" w:hAnsi="仿宋" w:eastAsia="仿宋"/>
          <w:sz w:val="32"/>
          <w:szCs w:val="32"/>
        </w:rPr>
        <w:t>技术与花卉布置</w:t>
      </w:r>
      <w:r>
        <w:rPr>
          <w:rStyle w:val="4"/>
          <w:rFonts w:ascii="仿宋_GB2312" w:hAnsi="仿宋_GB2312" w:eastAsia="仿宋_GB2312"/>
          <w:sz w:val="32"/>
          <w:szCs w:val="32"/>
        </w:rPr>
        <w:t>。</w:t>
      </w:r>
    </w:p>
    <w:p>
      <w:pPr>
        <w:spacing w:line="520" w:lineRule="exact"/>
        <w:ind w:firstLine="640" w:firstLineChars="200"/>
        <w:rPr>
          <w:rStyle w:val="4"/>
          <w:rFonts w:ascii="仿宋_GB2312" w:hAnsi="仿宋_GB2312" w:eastAsia="仿宋_GB2312"/>
          <w:strike/>
          <w:sz w:val="32"/>
          <w:szCs w:val="32"/>
        </w:rPr>
      </w:pPr>
      <w:r>
        <w:rPr>
          <w:rStyle w:val="4"/>
          <w:rFonts w:ascii="仿宋" w:hAnsi="仿宋" w:eastAsia="仿宋"/>
          <w:sz w:val="32"/>
          <w:szCs w:val="32"/>
        </w:rPr>
        <w:t>竞赛科目权重比例为：理论考试：实操考核= 30%（其中理论知识为20%；品种识别10%） ：70%（其中</w:t>
      </w:r>
      <w:r>
        <w:rPr>
          <w:rStyle w:val="4"/>
          <w:rFonts w:ascii="仿宋_GB2312" w:hAnsi="仿宋_GB2312" w:eastAsia="仿宋_GB2312"/>
          <w:sz w:val="32"/>
          <w:szCs w:val="32"/>
        </w:rPr>
        <w:t>菊花栽培</w:t>
      </w:r>
      <w:r>
        <w:rPr>
          <w:rStyle w:val="4"/>
          <w:rFonts w:ascii="仿宋" w:hAnsi="仿宋" w:eastAsia="仿宋"/>
          <w:sz w:val="32"/>
          <w:szCs w:val="32"/>
        </w:rPr>
        <w:t>技术为60%;花卉布置为10%） 。</w:t>
      </w:r>
    </w:p>
    <w:p>
      <w:pPr>
        <w:ind w:firstLine="640" w:firstLineChars="200"/>
        <w:rPr>
          <w:rStyle w:val="4"/>
          <w:rFonts w:ascii="仿宋_GB2312" w:hAnsi="仿宋_GB2312" w:eastAsia="仿宋_GB2312"/>
          <w:sz w:val="30"/>
          <w:szCs w:val="30"/>
        </w:rPr>
      </w:pPr>
      <w:r>
        <w:rPr>
          <w:rStyle w:val="4"/>
          <w:rFonts w:ascii="仿宋_GB2312" w:hAnsi="仿宋_GB2312" w:eastAsia="仿宋_GB2312"/>
          <w:sz w:val="32"/>
          <w:szCs w:val="32"/>
        </w:rPr>
        <w:t>竞赛时长暂定为：理论知识60分钟，品种识别20分钟，实操考核120分钟。</w:t>
      </w:r>
    </w:p>
    <w:p>
      <w:pPr>
        <w:spacing w:line="520" w:lineRule="exact"/>
        <w:ind w:firstLine="643" w:firstLineChars="200"/>
        <w:rPr>
          <w:rStyle w:val="4"/>
          <w:rFonts w:ascii="仿宋_GB2312" w:hAnsi="仿宋_GB2312" w:eastAsia="仿宋_GB2312"/>
          <w:sz w:val="32"/>
          <w:szCs w:val="32"/>
        </w:rPr>
      </w:pPr>
      <w:r>
        <w:rPr>
          <w:rStyle w:val="4"/>
          <w:rFonts w:ascii="楷体_GB2312" w:hAnsi="楷体_GB2312" w:eastAsia="楷体_GB2312"/>
          <w:b/>
          <w:sz w:val="32"/>
          <w:szCs w:val="32"/>
        </w:rPr>
        <w:t>（二）竞赛成绩评定：</w:t>
      </w:r>
      <w:r>
        <w:rPr>
          <w:rStyle w:val="4"/>
          <w:rFonts w:ascii="仿宋_GB2312" w:hAnsi="仿宋_GB2312" w:eastAsia="仿宋_GB2312"/>
          <w:sz w:val="32"/>
          <w:szCs w:val="32"/>
        </w:rPr>
        <w:t>理论考试和实操考核分别各自按满分100分评判出成绩，乘以相关系数后相加，得出总成绩。既：总成绩（100分）= 理论考试成绩×30% + 实操考核成绩×70%。</w:t>
      </w:r>
    </w:p>
    <w:p>
      <w:pPr>
        <w:spacing w:line="580" w:lineRule="exact"/>
        <w:ind w:firstLine="643" w:firstLineChars="200"/>
        <w:rPr>
          <w:rStyle w:val="4"/>
          <w:rFonts w:ascii="仿宋_GB2312" w:hAnsi="仿宋_GB2312" w:eastAsia="仿宋_GB2312"/>
          <w:sz w:val="32"/>
          <w:szCs w:val="32"/>
        </w:rPr>
      </w:pPr>
      <w:r>
        <w:rPr>
          <w:rStyle w:val="4"/>
          <w:rFonts w:ascii="楷体_GB2312" w:hAnsi="楷体_GB2312" w:eastAsia="楷体_GB2312"/>
          <w:b/>
          <w:sz w:val="32"/>
          <w:szCs w:val="32"/>
        </w:rPr>
        <w:t>（三）竞赛标准：</w:t>
      </w:r>
      <w:r>
        <w:rPr>
          <w:rStyle w:val="4"/>
          <w:rFonts w:ascii="仿宋" w:hAnsi="仿宋" w:eastAsia="仿宋"/>
          <w:sz w:val="32"/>
          <w:szCs w:val="32"/>
        </w:rPr>
        <w:t>本次竞赛是针对《国家职业大典》中“花卉园艺工”工种开展的全国性的职业技能竞赛，竞赛项目的设立、理论试题和实操考核科目拟定以及评判依据均为住房和城乡建设部颁发的《园林行业职业技能标准》（CJJ/T237-2016）、有关部门印发的《花卉园艺工职业技能标准》以及《中国菊花全书》（张树林、戴思兰主编）的相关内容。</w:t>
      </w:r>
    </w:p>
    <w:p>
      <w:pPr>
        <w:ind w:firstLine="640" w:firstLineChars="200"/>
        <w:jc w:val="left"/>
        <w:rPr>
          <w:rStyle w:val="4"/>
          <w:rFonts w:ascii="仿宋_GB2312" w:hAnsi="仿宋_GB2312" w:eastAsia="仿宋_GB2312"/>
          <w:sz w:val="32"/>
          <w:szCs w:val="32"/>
        </w:rPr>
      </w:pPr>
      <w:r>
        <w:rPr>
          <w:rStyle w:val="4"/>
          <w:rFonts w:ascii="黑体" w:hAnsi="黑体" w:eastAsia="黑体"/>
          <w:sz w:val="32"/>
          <w:szCs w:val="32"/>
        </w:rPr>
        <w:t>四、参赛选手</w:t>
      </w:r>
    </w:p>
    <w:p>
      <w:pPr>
        <w:spacing w:line="520" w:lineRule="exact"/>
        <w:ind w:firstLine="640" w:firstLineChars="200"/>
        <w:rPr>
          <w:rStyle w:val="4"/>
          <w:rFonts w:ascii="仿宋_GB2312" w:hAnsi="仿宋_GB2312" w:eastAsia="仿宋_GB2312"/>
          <w:sz w:val="24"/>
        </w:rPr>
      </w:pPr>
      <w:r>
        <w:rPr>
          <w:rStyle w:val="4"/>
          <w:rFonts w:ascii="仿宋_GB2312" w:hAnsi="仿宋_GB2312" w:eastAsia="仿宋_GB2312"/>
          <w:sz w:val="32"/>
          <w:szCs w:val="32"/>
        </w:rPr>
        <w:t>凡熟悉花卉园艺相关知识，特别是菊花方面理论知识、能熟练掌握菊花的操作技能的</w:t>
      </w:r>
      <w:r>
        <w:rPr>
          <w:rStyle w:val="4"/>
          <w:rFonts w:ascii="仿宋" w:hAnsi="仿宋" w:eastAsia="仿宋" w:cs="仿宋"/>
          <w:bCs/>
          <w:sz w:val="30"/>
          <w:szCs w:val="30"/>
        </w:rPr>
        <w:t>现职</w:t>
      </w:r>
      <w:r>
        <w:rPr>
          <w:rStyle w:val="4"/>
          <w:rFonts w:ascii="仿宋_GB2312" w:hAnsi="仿宋_GB2312" w:eastAsia="仿宋_GB2312"/>
          <w:sz w:val="32"/>
          <w:szCs w:val="32"/>
        </w:rPr>
        <w:t>从业者，年龄在60周岁以下且身体健康，符合下列条件之一者均可报名参赛</w:t>
      </w:r>
      <w:r>
        <w:rPr>
          <w:rStyle w:val="4"/>
          <w:rFonts w:ascii="仿宋_GB2312" w:hAnsi="仿宋_GB2312" w:eastAsia="仿宋_GB2312"/>
          <w:sz w:val="24"/>
        </w:rPr>
        <w:t xml:space="preserve"> 。</w:t>
      </w:r>
    </w:p>
    <w:p>
      <w:pPr>
        <w:spacing w:line="520" w:lineRule="exact"/>
        <w:ind w:firstLine="640" w:firstLineChars="200"/>
        <w:rPr>
          <w:rStyle w:val="4"/>
          <w:rFonts w:ascii="仿宋" w:hAnsi="仿宋" w:eastAsia="仿宋"/>
          <w:sz w:val="32"/>
          <w:szCs w:val="32"/>
        </w:rPr>
      </w:pPr>
      <w:r>
        <w:rPr>
          <w:rStyle w:val="4"/>
          <w:rFonts w:ascii="仿宋" w:hAnsi="仿宋" w:eastAsia="仿宋"/>
          <w:sz w:val="32"/>
          <w:szCs w:val="32"/>
        </w:rPr>
        <w:t>1、取得本职业或相关职业四级（中级工）等级证书后，从事花卉园艺及相关工作5年（含）以上。</w:t>
      </w:r>
    </w:p>
    <w:p>
      <w:pPr>
        <w:ind w:firstLine="640" w:firstLineChars="200"/>
        <w:rPr>
          <w:rStyle w:val="4"/>
          <w:rFonts w:ascii="仿宋" w:hAnsi="仿宋" w:eastAsia="仿宋"/>
          <w:sz w:val="32"/>
          <w:szCs w:val="32"/>
        </w:rPr>
      </w:pPr>
      <w:r>
        <w:rPr>
          <w:rStyle w:val="4"/>
          <w:rFonts w:ascii="仿宋_GB2312" w:hAnsi="仿宋_GB2312" w:eastAsia="仿宋_GB2312" w:cs="仿宋_GB2312"/>
          <w:bCs/>
          <w:sz w:val="32"/>
          <w:szCs w:val="32"/>
        </w:rPr>
        <w:t>2、</w:t>
      </w:r>
      <w:r>
        <w:rPr>
          <w:rStyle w:val="4"/>
          <w:rFonts w:ascii="仿宋" w:hAnsi="仿宋" w:eastAsia="仿宋"/>
          <w:sz w:val="32"/>
          <w:szCs w:val="32"/>
        </w:rPr>
        <w:t>取得高级技工学校、技师学院毕业证书后，累计从事花卉园艺及相关工作3年（含）以上。</w:t>
      </w:r>
    </w:p>
    <w:p>
      <w:pPr>
        <w:ind w:firstLine="640" w:firstLineChars="200"/>
        <w:rPr>
          <w:rStyle w:val="4"/>
          <w:rFonts w:ascii="仿宋" w:hAnsi="仿宋" w:eastAsia="仿宋"/>
          <w:sz w:val="32"/>
          <w:szCs w:val="32"/>
        </w:rPr>
      </w:pPr>
      <w:r>
        <w:rPr>
          <w:rStyle w:val="4"/>
          <w:rFonts w:ascii="仿宋" w:hAnsi="仿宋" w:eastAsia="仿宋"/>
          <w:sz w:val="32"/>
          <w:szCs w:val="32"/>
        </w:rPr>
        <w:t>3、具有大专及以上本专业或相关专业毕业证书后，从事花卉园艺及相关工作2年（含）以上。</w:t>
      </w:r>
    </w:p>
    <w:p>
      <w:pPr>
        <w:ind w:firstLine="640" w:firstLineChars="200"/>
        <w:rPr>
          <w:rStyle w:val="4"/>
          <w:rFonts w:ascii="仿宋" w:hAnsi="仿宋" w:eastAsia="仿宋"/>
          <w:sz w:val="32"/>
          <w:szCs w:val="32"/>
        </w:rPr>
      </w:pPr>
      <w:r>
        <w:rPr>
          <w:rStyle w:val="4"/>
          <w:rFonts w:ascii="仿宋" w:hAnsi="仿宋" w:eastAsia="仿宋"/>
          <w:sz w:val="32"/>
          <w:szCs w:val="32"/>
        </w:rPr>
        <w:t>4、累计从事花卉园艺及相关工作10年（含）以上。</w:t>
      </w:r>
    </w:p>
    <w:p>
      <w:pPr>
        <w:spacing w:line="520" w:lineRule="exact"/>
        <w:ind w:firstLine="640" w:firstLineChars="200"/>
        <w:rPr>
          <w:rStyle w:val="4"/>
          <w:rFonts w:ascii="仿宋" w:hAnsi="仿宋" w:eastAsia="仿宋"/>
          <w:sz w:val="32"/>
          <w:szCs w:val="32"/>
        </w:rPr>
      </w:pPr>
      <w:r>
        <w:rPr>
          <w:rStyle w:val="4"/>
          <w:rFonts w:ascii="仿宋" w:hAnsi="仿宋" w:eastAsia="仿宋"/>
          <w:sz w:val="32"/>
          <w:szCs w:val="32"/>
        </w:rPr>
        <w:t>5、不具备以上条件，但现职从事花卉园艺及相关工作，在省级以上菊花竞赛或菊花展览中获得奖项的。</w:t>
      </w:r>
    </w:p>
    <w:p>
      <w:pPr>
        <w:spacing w:line="520" w:lineRule="exact"/>
        <w:ind w:firstLine="640" w:firstLineChars="200"/>
        <w:rPr>
          <w:rStyle w:val="4"/>
          <w:rFonts w:ascii="仿宋" w:hAnsi="仿宋" w:eastAsia="仿宋"/>
          <w:sz w:val="32"/>
          <w:szCs w:val="32"/>
        </w:rPr>
      </w:pPr>
      <w:r>
        <w:rPr>
          <w:rStyle w:val="4"/>
          <w:rFonts w:ascii="仿宋" w:hAnsi="仿宋" w:eastAsia="仿宋"/>
          <w:sz w:val="32"/>
          <w:szCs w:val="32"/>
        </w:rPr>
        <w:t>下列人员不能报名参赛：已获得“中华技能大奖”、“全国技术能手”称号及已取得“全国技术能手”申报资格的人员，不得以选手身份参赛。已经取得花卉园艺二级（技师，含）以上等级证书者不得参赛。在校学生不允许参赛且不得以职工身份参赛。</w:t>
      </w:r>
    </w:p>
    <w:p>
      <w:pPr>
        <w:spacing w:line="520" w:lineRule="exact"/>
        <w:ind w:firstLine="640" w:firstLineChars="200"/>
        <w:rPr>
          <w:rStyle w:val="4"/>
          <w:rFonts w:ascii="仿宋" w:hAnsi="仿宋" w:eastAsia="仿宋"/>
          <w:sz w:val="32"/>
          <w:szCs w:val="32"/>
        </w:rPr>
      </w:pPr>
      <w:r>
        <w:rPr>
          <w:rStyle w:val="4"/>
          <w:rFonts w:ascii="仿宋" w:hAnsi="仿宋" w:eastAsia="仿宋"/>
          <w:sz w:val="32"/>
          <w:szCs w:val="32"/>
        </w:rPr>
        <w:t xml:space="preserve"> </w:t>
      </w:r>
      <w:r>
        <w:rPr>
          <w:rStyle w:val="4"/>
          <w:rFonts w:ascii="黑体" w:hAnsi="黑体" w:eastAsia="黑体"/>
          <w:sz w:val="32"/>
          <w:szCs w:val="32"/>
        </w:rPr>
        <w:t>五、竞赛实施</w:t>
      </w:r>
    </w:p>
    <w:p>
      <w:pPr>
        <w:spacing w:line="580" w:lineRule="exact"/>
        <w:ind w:firstLine="643" w:firstLineChars="200"/>
        <w:rPr>
          <w:rStyle w:val="4"/>
          <w:rFonts w:ascii="仿宋_GB2312" w:hAnsi="仿宋_GB2312" w:eastAsia="仿宋_GB2312"/>
          <w:sz w:val="32"/>
          <w:szCs w:val="32"/>
        </w:rPr>
      </w:pPr>
      <w:r>
        <w:rPr>
          <w:rStyle w:val="4"/>
          <w:rFonts w:ascii="楷体_GB2312" w:hAnsi="楷体_GB2312" w:eastAsia="楷体_GB2312" w:cs="楷体_GB2312"/>
          <w:b/>
          <w:bCs/>
          <w:sz w:val="32"/>
          <w:szCs w:val="32"/>
        </w:rPr>
        <w:t>（一）竞赛时间：</w:t>
      </w:r>
      <w:r>
        <w:rPr>
          <w:rStyle w:val="4"/>
          <w:rFonts w:ascii="仿宋_GB2312" w:hAnsi="仿宋_GB2312" w:eastAsia="仿宋_GB2312"/>
          <w:sz w:val="32"/>
          <w:szCs w:val="32"/>
        </w:rPr>
        <w:t>2022年9月下旬</w:t>
      </w:r>
      <w:r>
        <w:rPr>
          <w:rStyle w:val="4"/>
          <w:rFonts w:ascii="仿宋" w:hAnsi="仿宋" w:eastAsia="仿宋"/>
          <w:bCs/>
          <w:sz w:val="32"/>
          <w:szCs w:val="32"/>
        </w:rPr>
        <w:t>（具体日期另行通知）</w:t>
      </w:r>
    </w:p>
    <w:p>
      <w:pPr>
        <w:spacing w:line="580" w:lineRule="exact"/>
        <w:ind w:firstLine="643" w:firstLineChars="200"/>
        <w:rPr>
          <w:rStyle w:val="4"/>
          <w:rFonts w:ascii="仿宋_GB2312" w:hAnsi="仿宋_GB2312" w:eastAsia="仿宋_GB2312"/>
          <w:sz w:val="32"/>
          <w:szCs w:val="32"/>
        </w:rPr>
      </w:pPr>
      <w:r>
        <w:rPr>
          <w:rStyle w:val="4"/>
          <w:rFonts w:ascii="楷体_GB2312" w:hAnsi="楷体_GB2312" w:eastAsia="楷体_GB2312" w:cs="楷体_GB2312"/>
          <w:b/>
          <w:bCs/>
          <w:sz w:val="32"/>
          <w:szCs w:val="32"/>
        </w:rPr>
        <w:t>（二）竞赛地点：</w:t>
      </w:r>
      <w:r>
        <w:rPr>
          <w:rStyle w:val="4"/>
          <w:rFonts w:ascii="仿宋_GB2312" w:hAnsi="仿宋_GB2312" w:eastAsia="仿宋_GB2312"/>
          <w:sz w:val="32"/>
          <w:szCs w:val="32"/>
        </w:rPr>
        <w:t>湖北省麻城市</w:t>
      </w:r>
    </w:p>
    <w:p>
      <w:pPr>
        <w:spacing w:line="580" w:lineRule="exact"/>
        <w:ind w:firstLine="643" w:firstLineChars="200"/>
        <w:rPr>
          <w:rStyle w:val="4"/>
          <w:rFonts w:ascii="楷体_GB2312" w:hAnsi="楷体_GB2312" w:eastAsia="楷体_GB2312" w:cs="楷体_GB2312"/>
          <w:b/>
          <w:bCs/>
          <w:sz w:val="32"/>
          <w:szCs w:val="32"/>
        </w:rPr>
      </w:pPr>
      <w:r>
        <w:rPr>
          <w:rStyle w:val="4"/>
          <w:rFonts w:ascii="楷体_GB2312" w:hAnsi="楷体_GB2312" w:eastAsia="楷体_GB2312" w:cs="楷体_GB2312"/>
          <w:b/>
          <w:bCs/>
          <w:sz w:val="32"/>
          <w:szCs w:val="32"/>
        </w:rPr>
        <w:t>（三）竞赛名额分配：</w:t>
      </w:r>
      <w:r>
        <w:rPr>
          <w:rStyle w:val="4"/>
          <w:rFonts w:ascii="仿宋_GB2312" w:hAnsi="仿宋_GB2312" w:eastAsia="仿宋_GB2312"/>
          <w:sz w:val="32"/>
          <w:szCs w:val="32"/>
        </w:rPr>
        <w:t>根据各省、地区、市品种菊花栽培技术人才的现状，由竞赛裁判组、监督仲裁组提出各省（自治区、直辖市）的名额分配数额。竞赛参赛选手以省（自治区、直辖市）</w:t>
      </w:r>
      <w:r>
        <w:rPr>
          <w:rStyle w:val="4"/>
          <w:rFonts w:ascii="仿宋" w:hAnsi="仿宋" w:eastAsia="仿宋"/>
          <w:sz w:val="32"/>
          <w:szCs w:val="32"/>
        </w:rPr>
        <w:t>风景园林（园林绿化）行业组织</w:t>
      </w:r>
      <w:r>
        <w:rPr>
          <w:rStyle w:val="4"/>
          <w:rFonts w:ascii="仿宋_GB2312" w:hAnsi="仿宋_GB2312" w:eastAsia="仿宋_GB2312"/>
          <w:sz w:val="32"/>
          <w:szCs w:val="32"/>
        </w:rPr>
        <w:t>为单位，按照参赛选手分配名额组队参加竞赛。2021年已经报名参赛选手需要重新报名。</w:t>
      </w:r>
    </w:p>
    <w:p>
      <w:pPr>
        <w:spacing w:line="580" w:lineRule="exact"/>
        <w:ind w:firstLine="643" w:firstLineChars="200"/>
        <w:rPr>
          <w:rStyle w:val="4"/>
          <w:rFonts w:ascii="楷体_GB2312" w:hAnsi="楷体_GB2312" w:eastAsia="楷体_GB2312" w:cs="楷体_GB2312"/>
          <w:b/>
          <w:bCs/>
          <w:sz w:val="32"/>
          <w:szCs w:val="32"/>
        </w:rPr>
      </w:pPr>
      <w:r>
        <w:rPr>
          <w:rStyle w:val="4"/>
          <w:rFonts w:ascii="楷体_GB2312" w:hAnsi="楷体_GB2312" w:eastAsia="楷体_GB2312" w:cs="楷体_GB2312"/>
          <w:b/>
          <w:bCs/>
          <w:sz w:val="32"/>
          <w:szCs w:val="32"/>
        </w:rPr>
        <w:t>（四）竞赛报名及审核</w:t>
      </w:r>
    </w:p>
    <w:p>
      <w:pPr>
        <w:spacing w:line="580" w:lineRule="exact"/>
        <w:ind w:firstLine="643" w:firstLineChars="200"/>
        <w:rPr>
          <w:rStyle w:val="4"/>
          <w:rFonts w:ascii="仿宋_GB2312" w:hAnsi="仿宋_GB2312" w:eastAsia="仿宋_GB2312"/>
          <w:sz w:val="32"/>
          <w:szCs w:val="32"/>
        </w:rPr>
      </w:pPr>
      <w:r>
        <w:rPr>
          <w:rStyle w:val="4"/>
          <w:rFonts w:ascii="楷体_GB2312" w:hAnsi="楷体_GB2312" w:eastAsia="楷体_GB2312" w:cs="楷体_GB2312"/>
          <w:b/>
          <w:bCs/>
          <w:sz w:val="32"/>
          <w:szCs w:val="32"/>
        </w:rPr>
        <w:t>1、入围初审：</w:t>
      </w:r>
      <w:r>
        <w:rPr>
          <w:rStyle w:val="4"/>
          <w:rFonts w:ascii="仿宋_GB2312" w:hAnsi="仿宋_GB2312" w:eastAsia="仿宋_GB2312"/>
          <w:sz w:val="32"/>
          <w:szCs w:val="32"/>
        </w:rPr>
        <w:t>参赛者填写报名表一式三份（见附件3），向各省（自治区、直辖市）所在</w:t>
      </w:r>
      <w:r>
        <w:rPr>
          <w:rStyle w:val="4"/>
          <w:rFonts w:ascii="仿宋" w:hAnsi="仿宋" w:eastAsia="仿宋"/>
          <w:sz w:val="32"/>
          <w:szCs w:val="32"/>
        </w:rPr>
        <w:t>风景园林（园林绿化）行业组织</w:t>
      </w:r>
      <w:r>
        <w:rPr>
          <w:rStyle w:val="4"/>
          <w:rFonts w:ascii="仿宋_GB2312" w:hAnsi="仿宋_GB2312" w:eastAsia="仿宋_GB2312"/>
          <w:sz w:val="32"/>
          <w:szCs w:val="32"/>
        </w:rPr>
        <w:t>递交申报材料。各省（自治</w:t>
      </w:r>
      <w:r>
        <w:rPr>
          <w:rStyle w:val="4"/>
          <w:rFonts w:ascii="仿宋_GB2312" w:hAnsi="仿宋_GB2312" w:eastAsia="仿宋_GB2312"/>
          <w:sz w:val="32"/>
          <w:szCs w:val="32"/>
        </w:rPr>
        <w:tab/>
      </w:r>
      <w:r>
        <w:rPr>
          <w:rStyle w:val="4"/>
          <w:rFonts w:ascii="仿宋_GB2312" w:hAnsi="仿宋_GB2312" w:eastAsia="仿宋_GB2312"/>
          <w:sz w:val="32"/>
          <w:szCs w:val="32"/>
        </w:rPr>
        <w:t>区、直辖市）</w:t>
      </w:r>
      <w:r>
        <w:rPr>
          <w:rStyle w:val="4"/>
          <w:rFonts w:ascii="仿宋" w:hAnsi="仿宋" w:eastAsia="仿宋"/>
          <w:sz w:val="32"/>
          <w:szCs w:val="32"/>
        </w:rPr>
        <w:t>风景园林（园林绿化）行业组织</w:t>
      </w:r>
      <w:r>
        <w:rPr>
          <w:rStyle w:val="4"/>
          <w:rFonts w:ascii="仿宋_GB2312" w:hAnsi="仿宋_GB2312" w:eastAsia="仿宋_GB2312"/>
          <w:sz w:val="32"/>
          <w:szCs w:val="32"/>
        </w:rPr>
        <w:t>对申报者的报名表和申报材料进行认真审核，确定参赛选手符合参赛条件后填写推荐意见（有条件的要进行预赛选拔），按时报至竞赛组委会秘书处（</w:t>
      </w:r>
      <w:r>
        <w:rPr>
          <w:rStyle w:val="4"/>
          <w:rFonts w:ascii="仿宋_GB2312" w:hAnsi="仿宋" w:eastAsia="仿宋_GB2312"/>
          <w:sz w:val="32"/>
          <w:szCs w:val="32"/>
        </w:rPr>
        <w:t>麻城市菊花产业领导小组办公室</w:t>
      </w:r>
      <w:r>
        <w:rPr>
          <w:rStyle w:val="4"/>
          <w:rFonts w:ascii="仿宋_GB2312" w:hAnsi="仿宋_GB2312" w:eastAsia="仿宋_GB2312"/>
          <w:sz w:val="32"/>
          <w:szCs w:val="32"/>
        </w:rPr>
        <w:t>）。</w:t>
      </w:r>
    </w:p>
    <w:p>
      <w:pPr>
        <w:spacing w:line="580" w:lineRule="exact"/>
        <w:ind w:firstLine="640" w:firstLineChars="200"/>
        <w:rPr>
          <w:rStyle w:val="4"/>
          <w:rFonts w:ascii="仿宋_GB2312" w:hAnsi="仿宋_GB2312" w:eastAsia="仿宋_GB2312"/>
          <w:sz w:val="32"/>
          <w:szCs w:val="32"/>
        </w:rPr>
      </w:pPr>
      <w:r>
        <w:rPr>
          <w:rStyle w:val="4"/>
          <w:rFonts w:ascii="仿宋_GB2312" w:hAnsi="仿宋_GB2312" w:eastAsia="仿宋_GB2312"/>
          <w:sz w:val="32"/>
          <w:szCs w:val="32"/>
        </w:rPr>
        <w:t>负 责 人：胡润坤</w:t>
      </w:r>
    </w:p>
    <w:p>
      <w:pPr>
        <w:spacing w:line="580" w:lineRule="exact"/>
        <w:ind w:firstLine="640" w:firstLineChars="200"/>
        <w:rPr>
          <w:rStyle w:val="4"/>
          <w:rFonts w:ascii="仿宋_GB2312" w:hAnsi="仿宋_GB2312" w:eastAsia="仿宋_GB2312"/>
          <w:sz w:val="32"/>
          <w:szCs w:val="32"/>
        </w:rPr>
      </w:pPr>
      <w:r>
        <w:rPr>
          <w:rStyle w:val="4"/>
          <w:rFonts w:ascii="仿宋_GB2312" w:hAnsi="仿宋_GB2312" w:eastAsia="仿宋_GB2312"/>
          <w:sz w:val="32"/>
          <w:szCs w:val="32"/>
        </w:rPr>
        <w:t>联 络 员：程晓春、宋芮</w:t>
      </w:r>
    </w:p>
    <w:p>
      <w:pPr>
        <w:spacing w:line="580" w:lineRule="exact"/>
        <w:ind w:firstLine="640" w:firstLineChars="200"/>
        <w:rPr>
          <w:rStyle w:val="4"/>
          <w:rFonts w:ascii="仿宋_GB2312" w:hAnsi="仿宋_GB2312" w:eastAsia="仿宋_GB2312"/>
          <w:sz w:val="32"/>
          <w:szCs w:val="32"/>
        </w:rPr>
      </w:pPr>
      <w:r>
        <w:rPr>
          <w:rStyle w:val="4"/>
          <w:rFonts w:ascii="仿宋_GB2312" w:hAnsi="仿宋_GB2312" w:eastAsia="仿宋_GB2312"/>
          <w:sz w:val="32"/>
          <w:szCs w:val="32"/>
        </w:rPr>
        <w:t>联系电话：0713-2911998</w:t>
      </w:r>
    </w:p>
    <w:p>
      <w:pPr>
        <w:spacing w:line="580" w:lineRule="exact"/>
        <w:ind w:firstLine="640" w:firstLineChars="200"/>
        <w:rPr>
          <w:rStyle w:val="4"/>
          <w:rFonts w:ascii="仿宋_GB2312" w:hAnsi="仿宋_GB2312" w:eastAsia="仿宋_GB2312"/>
          <w:sz w:val="32"/>
          <w:szCs w:val="32"/>
        </w:rPr>
      </w:pPr>
      <w:r>
        <w:rPr>
          <w:rStyle w:val="4"/>
          <w:rFonts w:ascii="仿宋_GB2312" w:hAnsi="仿宋_GB2312" w:eastAsia="仿宋_GB2312"/>
          <w:sz w:val="32"/>
          <w:szCs w:val="32"/>
        </w:rPr>
        <w:t>联系邮箱：quanguofujubei@163.com</w:t>
      </w:r>
    </w:p>
    <w:p>
      <w:pPr>
        <w:spacing w:line="580" w:lineRule="exact"/>
        <w:ind w:firstLine="640" w:firstLineChars="200"/>
        <w:rPr>
          <w:rStyle w:val="4"/>
          <w:rFonts w:ascii="仿宋_GB2312" w:hAnsi="仿宋_GB2312" w:eastAsia="仿宋_GB2312"/>
          <w:sz w:val="32"/>
          <w:szCs w:val="32"/>
        </w:rPr>
      </w:pPr>
      <w:r>
        <w:rPr>
          <w:rStyle w:val="4"/>
          <w:rFonts w:ascii="仿宋_GB2312" w:hAnsi="仿宋_GB2312" w:eastAsia="仿宋_GB2312"/>
          <w:sz w:val="32"/>
          <w:szCs w:val="32"/>
        </w:rPr>
        <w:t>联系地址：湖北省麻城市金桥大道190号创融大厦五楼</w:t>
      </w:r>
    </w:p>
    <w:p>
      <w:pPr>
        <w:spacing w:line="580" w:lineRule="exact"/>
        <w:ind w:firstLine="640" w:firstLineChars="200"/>
        <w:rPr>
          <w:rStyle w:val="4"/>
          <w:rFonts w:ascii="仿宋_GB2312" w:hAnsi="仿宋_GB2312" w:eastAsia="仿宋_GB2312"/>
          <w:sz w:val="32"/>
          <w:szCs w:val="32"/>
        </w:rPr>
      </w:pPr>
      <w:r>
        <w:rPr>
          <w:rStyle w:val="4"/>
          <w:rFonts w:ascii="仿宋_GB2312" w:hAnsi="仿宋_GB2312" w:eastAsia="仿宋_GB2312"/>
          <w:sz w:val="32"/>
          <w:szCs w:val="32"/>
        </w:rPr>
        <w:t xml:space="preserve">           “福菊杯”竞赛组委会秘书处</w:t>
      </w:r>
    </w:p>
    <w:p>
      <w:pPr>
        <w:spacing w:line="580" w:lineRule="exact"/>
        <w:ind w:firstLine="640" w:firstLineChars="200"/>
        <w:rPr>
          <w:rStyle w:val="4"/>
          <w:rFonts w:ascii="仿宋_GB2312" w:hAnsi="仿宋_GB2312" w:eastAsia="仿宋_GB2312"/>
          <w:sz w:val="32"/>
          <w:szCs w:val="32"/>
        </w:rPr>
      </w:pPr>
      <w:r>
        <w:rPr>
          <w:rStyle w:val="4"/>
          <w:rFonts w:ascii="仿宋_GB2312" w:hAnsi="仿宋_GB2312" w:eastAsia="仿宋_GB2312"/>
          <w:sz w:val="32"/>
          <w:szCs w:val="32"/>
        </w:rPr>
        <w:t>邮    编：438300</w:t>
      </w:r>
    </w:p>
    <w:p>
      <w:pPr>
        <w:snapToGrid w:val="0"/>
        <w:spacing w:line="580" w:lineRule="exact"/>
        <w:ind w:firstLine="643" w:firstLineChars="200"/>
        <w:rPr>
          <w:rStyle w:val="4"/>
          <w:rFonts w:ascii="仿宋_GB2312" w:hAnsi="仿宋_GB2312" w:eastAsia="仿宋_GB2312"/>
          <w:sz w:val="32"/>
          <w:szCs w:val="32"/>
        </w:rPr>
      </w:pPr>
      <w:r>
        <w:rPr>
          <w:rStyle w:val="4"/>
          <w:rFonts w:ascii="仿宋_GB2312" w:hAnsi="仿宋_GB2312" w:eastAsia="仿宋_GB2312"/>
          <w:b/>
          <w:sz w:val="32"/>
          <w:szCs w:val="32"/>
        </w:rPr>
        <w:t>2、入围确认：</w:t>
      </w:r>
      <w:r>
        <w:rPr>
          <w:rStyle w:val="4"/>
          <w:rFonts w:ascii="仿宋_GB2312" w:hAnsi="仿宋_GB2312" w:eastAsia="仿宋_GB2312"/>
          <w:sz w:val="32"/>
          <w:szCs w:val="32"/>
        </w:rPr>
        <w:t>竞赛组委会秘书处（</w:t>
      </w:r>
      <w:r>
        <w:rPr>
          <w:rStyle w:val="4"/>
          <w:rFonts w:ascii="仿宋_GB2312" w:hAnsi="仿宋" w:eastAsia="仿宋_GB2312"/>
          <w:sz w:val="32"/>
          <w:szCs w:val="32"/>
        </w:rPr>
        <w:t>麻城市菊花产业领导小组办公室</w:t>
      </w:r>
      <w:r>
        <w:rPr>
          <w:rStyle w:val="4"/>
          <w:rFonts w:ascii="仿宋_GB2312" w:hAnsi="仿宋_GB2312" w:eastAsia="仿宋_GB2312"/>
          <w:sz w:val="32"/>
          <w:szCs w:val="32"/>
        </w:rPr>
        <w:t>）按要求和规定负责对申报材料进行核对，凡不符规定内容和要求的退回重报。最后由竞赛裁判组和监督仲裁组共同审定入围人员名单。</w:t>
      </w:r>
    </w:p>
    <w:p>
      <w:pPr>
        <w:snapToGrid w:val="0"/>
        <w:spacing w:line="580" w:lineRule="exact"/>
        <w:ind w:firstLine="643" w:firstLineChars="200"/>
        <w:rPr>
          <w:rStyle w:val="4"/>
          <w:rFonts w:ascii="仿宋_GB2312" w:hAnsi="仿宋_GB2312" w:eastAsia="仿宋_GB2312"/>
          <w:sz w:val="32"/>
          <w:szCs w:val="32"/>
        </w:rPr>
      </w:pPr>
      <w:r>
        <w:rPr>
          <w:rStyle w:val="4"/>
          <w:rFonts w:ascii="仿宋_GB2312" w:hAnsi="仿宋_GB2312" w:eastAsia="仿宋_GB2312"/>
          <w:b/>
          <w:sz w:val="32"/>
          <w:szCs w:val="32"/>
        </w:rPr>
        <w:t>3、竞赛及评审结果：</w:t>
      </w:r>
      <w:r>
        <w:rPr>
          <w:rStyle w:val="4"/>
          <w:rFonts w:ascii="仿宋_GB2312" w:hAnsi="仿宋_GB2312" w:eastAsia="仿宋_GB2312"/>
          <w:sz w:val="32"/>
          <w:szCs w:val="32"/>
        </w:rPr>
        <w:t>由竞赛裁判组依据竞赛成绩确定获奖等级。</w:t>
      </w:r>
    </w:p>
    <w:p>
      <w:pPr>
        <w:snapToGrid w:val="0"/>
        <w:spacing w:line="580" w:lineRule="exact"/>
        <w:ind w:firstLine="643" w:firstLineChars="200"/>
        <w:rPr>
          <w:rStyle w:val="4"/>
          <w:rFonts w:ascii="仿宋_GB2312" w:hAnsi="仿宋_GB2312" w:eastAsia="仿宋_GB2312"/>
          <w:b/>
          <w:sz w:val="32"/>
          <w:szCs w:val="32"/>
        </w:rPr>
      </w:pPr>
      <w:r>
        <w:rPr>
          <w:rStyle w:val="4"/>
          <w:rFonts w:ascii="仿宋_GB2312" w:hAnsi="仿宋_GB2312" w:eastAsia="仿宋_GB2312"/>
          <w:b/>
          <w:sz w:val="32"/>
          <w:szCs w:val="32"/>
        </w:rPr>
        <w:t xml:space="preserve">（五）竞赛裁判产生 </w:t>
      </w:r>
    </w:p>
    <w:p>
      <w:pPr>
        <w:snapToGrid w:val="0"/>
        <w:spacing w:line="580" w:lineRule="exact"/>
        <w:ind w:firstLine="640" w:firstLineChars="200"/>
        <w:rPr>
          <w:rStyle w:val="4"/>
          <w:rFonts w:ascii="仿宋_GB2312" w:hAnsi="仿宋_GB2312" w:eastAsia="仿宋_GB2312"/>
          <w:sz w:val="32"/>
          <w:szCs w:val="32"/>
        </w:rPr>
      </w:pPr>
      <w:r>
        <w:rPr>
          <w:rStyle w:val="4"/>
          <w:rFonts w:ascii="仿宋_GB2312" w:hAnsi="仿宋_GB2312" w:eastAsia="仿宋_GB2312"/>
          <w:sz w:val="32"/>
          <w:szCs w:val="32"/>
        </w:rPr>
        <w:t>1、总裁判长应当主持过行业组织的全国性竞赛总裁判工作，具备较高的政治素质和专业水平。由中国风景园林学会按照条件推荐，由组委会批准确定。</w:t>
      </w:r>
    </w:p>
    <w:p>
      <w:pPr>
        <w:snapToGrid w:val="0"/>
        <w:spacing w:line="580" w:lineRule="exact"/>
        <w:ind w:firstLine="640" w:firstLineChars="200"/>
        <w:rPr>
          <w:rStyle w:val="4"/>
          <w:rFonts w:ascii="仿宋_GB2312" w:hAnsi="仿宋_GB2312" w:eastAsia="仿宋_GB2312"/>
          <w:sz w:val="32"/>
          <w:szCs w:val="32"/>
        </w:rPr>
      </w:pPr>
      <w:r>
        <w:rPr>
          <w:rStyle w:val="4"/>
          <w:rFonts w:ascii="仿宋_GB2312" w:hAnsi="仿宋_GB2312" w:eastAsia="仿宋_GB2312"/>
          <w:sz w:val="32"/>
          <w:szCs w:val="32"/>
        </w:rPr>
        <w:t xml:space="preserve">2、裁判应当符合以下条件： </w:t>
      </w:r>
    </w:p>
    <w:p>
      <w:pPr>
        <w:snapToGrid w:val="0"/>
        <w:spacing w:line="580" w:lineRule="exact"/>
        <w:ind w:firstLine="640" w:firstLineChars="200"/>
        <w:rPr>
          <w:rStyle w:val="4"/>
          <w:rFonts w:ascii="仿宋_GB2312" w:hAnsi="仿宋_GB2312" w:eastAsia="仿宋_GB2312"/>
          <w:sz w:val="32"/>
          <w:szCs w:val="32"/>
        </w:rPr>
      </w:pPr>
      <w:r>
        <w:rPr>
          <w:rStyle w:val="4"/>
          <w:rFonts w:ascii="仿宋_GB2312" w:hAnsi="仿宋_GB2312" w:eastAsia="仿宋_GB2312"/>
          <w:sz w:val="32"/>
          <w:szCs w:val="32"/>
        </w:rPr>
        <w:t xml:space="preserve">（1）政治条件合格； </w:t>
      </w:r>
    </w:p>
    <w:p>
      <w:pPr>
        <w:snapToGrid w:val="0"/>
        <w:spacing w:line="580" w:lineRule="exact"/>
        <w:ind w:firstLine="640" w:firstLineChars="200"/>
        <w:rPr>
          <w:rStyle w:val="4"/>
          <w:rFonts w:ascii="仿宋_GB2312" w:hAnsi="仿宋_GB2312" w:eastAsia="仿宋_GB2312"/>
          <w:sz w:val="32"/>
          <w:szCs w:val="32"/>
        </w:rPr>
      </w:pPr>
      <w:r>
        <w:rPr>
          <w:rStyle w:val="4"/>
          <w:rFonts w:ascii="仿宋_GB2312" w:hAnsi="仿宋_GB2312" w:eastAsia="仿宋_GB2312"/>
          <w:sz w:val="32"/>
          <w:szCs w:val="32"/>
        </w:rPr>
        <w:t xml:space="preserve">（2）具有园林或者相关专业高级工程师或者高级技师证书； </w:t>
      </w:r>
    </w:p>
    <w:p>
      <w:pPr>
        <w:snapToGrid w:val="0"/>
        <w:spacing w:line="580" w:lineRule="exact"/>
        <w:ind w:firstLine="640" w:firstLineChars="200"/>
        <w:rPr>
          <w:rStyle w:val="4"/>
          <w:rFonts w:ascii="仿宋_GB2312" w:hAnsi="仿宋_GB2312" w:eastAsia="仿宋_GB2312"/>
          <w:sz w:val="32"/>
          <w:szCs w:val="32"/>
        </w:rPr>
      </w:pPr>
      <w:r>
        <w:rPr>
          <w:rStyle w:val="4"/>
          <w:rFonts w:ascii="仿宋_GB2312" w:hAnsi="仿宋_GB2312" w:eastAsia="仿宋_GB2312"/>
          <w:sz w:val="32"/>
          <w:szCs w:val="32"/>
        </w:rPr>
        <w:t xml:space="preserve">（3）对所裁判的科目具有扎实的专业理论知识； </w:t>
      </w:r>
    </w:p>
    <w:p>
      <w:pPr>
        <w:snapToGrid w:val="0"/>
        <w:spacing w:line="580" w:lineRule="exact"/>
        <w:ind w:firstLine="640" w:firstLineChars="200"/>
        <w:rPr>
          <w:rStyle w:val="4"/>
          <w:rFonts w:ascii="仿宋_GB2312" w:hAnsi="仿宋_GB2312" w:eastAsia="仿宋_GB2312"/>
          <w:sz w:val="32"/>
          <w:szCs w:val="32"/>
        </w:rPr>
      </w:pPr>
      <w:r>
        <w:rPr>
          <w:rStyle w:val="4"/>
          <w:rFonts w:ascii="仿宋_GB2312" w:hAnsi="仿宋_GB2312" w:eastAsia="仿宋_GB2312"/>
          <w:sz w:val="32"/>
          <w:szCs w:val="32"/>
        </w:rPr>
        <w:t xml:space="preserve">（4）对所裁判的科目具有较高的实操技能水平； </w:t>
      </w:r>
    </w:p>
    <w:p>
      <w:pPr>
        <w:snapToGrid w:val="0"/>
        <w:spacing w:line="580" w:lineRule="exact"/>
        <w:ind w:firstLine="640" w:firstLineChars="200"/>
        <w:rPr>
          <w:rStyle w:val="4"/>
          <w:rFonts w:ascii="仿宋_GB2312" w:hAnsi="仿宋_GB2312" w:eastAsia="仿宋_GB2312"/>
          <w:sz w:val="32"/>
          <w:szCs w:val="32"/>
        </w:rPr>
      </w:pPr>
      <w:r>
        <w:rPr>
          <w:rStyle w:val="4"/>
          <w:rFonts w:ascii="仿宋_GB2312" w:hAnsi="仿宋_GB2312" w:eastAsia="仿宋_GB2312"/>
          <w:sz w:val="32"/>
          <w:szCs w:val="32"/>
        </w:rPr>
        <w:t xml:space="preserve">（5）担任过类似专项或者综合比赛的裁判； </w:t>
      </w:r>
    </w:p>
    <w:p>
      <w:pPr>
        <w:snapToGrid w:val="0"/>
        <w:spacing w:line="580" w:lineRule="exact"/>
        <w:ind w:firstLine="640" w:firstLineChars="200"/>
        <w:rPr>
          <w:rStyle w:val="4"/>
          <w:rFonts w:ascii="仿宋_GB2312" w:hAnsi="仿宋_GB2312" w:eastAsia="仿宋_GB2312"/>
          <w:sz w:val="32"/>
          <w:szCs w:val="32"/>
        </w:rPr>
      </w:pPr>
      <w:r>
        <w:rPr>
          <w:rStyle w:val="4"/>
          <w:rFonts w:ascii="仿宋_GB2312" w:hAnsi="仿宋_GB2312" w:eastAsia="仿宋_GB2312"/>
          <w:sz w:val="32"/>
          <w:szCs w:val="32"/>
        </w:rPr>
        <w:t xml:space="preserve">（6）年龄原则上不超过 70 周岁，身体健康。 </w:t>
      </w:r>
    </w:p>
    <w:p>
      <w:pPr>
        <w:snapToGrid w:val="0"/>
        <w:spacing w:line="580" w:lineRule="exact"/>
        <w:ind w:firstLine="640" w:firstLineChars="200"/>
        <w:rPr>
          <w:rStyle w:val="4"/>
          <w:rFonts w:ascii="仿宋_GB2312" w:hAnsi="仿宋_GB2312" w:eastAsia="仿宋_GB2312"/>
          <w:sz w:val="32"/>
          <w:szCs w:val="32"/>
        </w:rPr>
      </w:pPr>
      <w:r>
        <w:rPr>
          <w:rStyle w:val="4"/>
          <w:rFonts w:ascii="仿宋_GB2312" w:hAnsi="仿宋_GB2312" w:eastAsia="仿宋_GB2312"/>
          <w:sz w:val="32"/>
          <w:szCs w:val="32"/>
        </w:rPr>
        <w:t xml:space="preserve"> 赛前裁判培训，时间半天。对于选定的总裁判长、总裁判、裁判，由中国风景园林学会颁布并发与职业技能竞赛总裁判长（总裁判、裁判）聘书。 </w:t>
      </w:r>
    </w:p>
    <w:p>
      <w:pPr>
        <w:snapToGrid w:val="0"/>
        <w:spacing w:line="580" w:lineRule="exact"/>
        <w:ind w:firstLine="643" w:firstLineChars="200"/>
        <w:rPr>
          <w:rStyle w:val="4"/>
          <w:rFonts w:ascii="仿宋_GB2312" w:hAnsi="仿宋_GB2312" w:eastAsia="仿宋_GB2312"/>
          <w:b/>
          <w:sz w:val="32"/>
          <w:szCs w:val="32"/>
        </w:rPr>
      </w:pPr>
      <w:r>
        <w:rPr>
          <w:rStyle w:val="4"/>
          <w:rFonts w:ascii="仿宋_GB2312" w:hAnsi="仿宋_GB2312" w:eastAsia="仿宋_GB2312"/>
          <w:b/>
          <w:sz w:val="32"/>
          <w:szCs w:val="32"/>
        </w:rPr>
        <w:t xml:space="preserve">（六）竞赛公平保证 </w:t>
      </w:r>
    </w:p>
    <w:p>
      <w:pPr>
        <w:snapToGrid w:val="0"/>
        <w:spacing w:line="580" w:lineRule="exact"/>
        <w:ind w:firstLine="640" w:firstLineChars="200"/>
        <w:rPr>
          <w:rStyle w:val="4"/>
          <w:rFonts w:ascii="仿宋_GB2312" w:hAnsi="仿宋_GB2312" w:eastAsia="仿宋_GB2312"/>
          <w:sz w:val="32"/>
          <w:szCs w:val="32"/>
        </w:rPr>
      </w:pPr>
      <w:r>
        <w:rPr>
          <w:rStyle w:val="4"/>
          <w:rFonts w:ascii="仿宋_GB2312" w:hAnsi="仿宋_GB2312" w:eastAsia="仿宋_GB2312"/>
          <w:sz w:val="32"/>
          <w:szCs w:val="32"/>
        </w:rPr>
        <w:t xml:space="preserve">中国风景园林学会组织竞赛评分标准和裁判守则编制，竞赛出题专家与学会签订保密承诺书。裁判分组要有回避机制，所有裁判要签订公平公正裁判承诺书，竞赛全程由监督仲裁组进行监督。 </w:t>
      </w:r>
    </w:p>
    <w:p>
      <w:pPr>
        <w:snapToGrid w:val="0"/>
        <w:spacing w:line="580" w:lineRule="exact"/>
        <w:ind w:firstLine="643" w:firstLineChars="200"/>
        <w:rPr>
          <w:rStyle w:val="4"/>
          <w:rFonts w:ascii="仿宋_GB2312" w:hAnsi="仿宋_GB2312" w:eastAsia="仿宋_GB2312"/>
          <w:sz w:val="32"/>
          <w:szCs w:val="32"/>
        </w:rPr>
      </w:pPr>
      <w:r>
        <w:rPr>
          <w:rStyle w:val="4"/>
          <w:rFonts w:ascii="仿宋_GB2312" w:hAnsi="仿宋_GB2312" w:eastAsia="仿宋_GB2312"/>
          <w:b/>
          <w:sz w:val="32"/>
          <w:szCs w:val="32"/>
        </w:rPr>
        <w:t xml:space="preserve">（七）竞赛争议调处 </w:t>
      </w:r>
    </w:p>
    <w:p>
      <w:pPr>
        <w:snapToGrid w:val="0"/>
        <w:spacing w:line="580" w:lineRule="exact"/>
        <w:ind w:firstLine="640" w:firstLineChars="200"/>
        <w:rPr>
          <w:rStyle w:val="4"/>
          <w:rFonts w:ascii="仿宋_GB2312" w:hAnsi="仿宋_GB2312" w:eastAsia="仿宋_GB2312"/>
          <w:sz w:val="32"/>
          <w:szCs w:val="32"/>
        </w:rPr>
      </w:pPr>
      <w:r>
        <w:rPr>
          <w:rStyle w:val="4"/>
          <w:rFonts w:ascii="仿宋_GB2312" w:hAnsi="仿宋_GB2312" w:eastAsia="仿宋_GB2312"/>
          <w:sz w:val="32"/>
          <w:szCs w:val="32"/>
        </w:rPr>
        <w:t xml:space="preserve">竞赛争议调处首先由总裁判长和总裁判进行，调处无结果 </w:t>
      </w:r>
    </w:p>
    <w:p>
      <w:pPr>
        <w:snapToGrid w:val="0"/>
        <w:spacing w:line="580" w:lineRule="exact"/>
        <w:rPr>
          <w:rStyle w:val="4"/>
          <w:rFonts w:ascii="仿宋_GB2312" w:hAnsi="仿宋_GB2312" w:eastAsia="仿宋_GB2312"/>
          <w:sz w:val="32"/>
          <w:szCs w:val="32"/>
        </w:rPr>
      </w:pPr>
      <w:r>
        <w:rPr>
          <w:rStyle w:val="4"/>
          <w:rFonts w:ascii="仿宋_GB2312" w:hAnsi="仿宋_GB2312" w:eastAsia="仿宋_GB2312"/>
          <w:sz w:val="32"/>
          <w:szCs w:val="32"/>
        </w:rPr>
        <w:t xml:space="preserve">的，由竞赛监督仲裁组最终决定。 </w:t>
      </w:r>
    </w:p>
    <w:p>
      <w:pPr>
        <w:snapToGrid w:val="0"/>
        <w:spacing w:line="580" w:lineRule="exact"/>
        <w:ind w:firstLine="643" w:firstLineChars="200"/>
        <w:rPr>
          <w:rStyle w:val="4"/>
          <w:rFonts w:ascii="仿宋_GB2312" w:hAnsi="仿宋_GB2312" w:eastAsia="仿宋_GB2312"/>
          <w:b/>
          <w:sz w:val="32"/>
          <w:szCs w:val="32"/>
        </w:rPr>
      </w:pPr>
      <w:r>
        <w:rPr>
          <w:rStyle w:val="4"/>
          <w:rFonts w:ascii="仿宋_GB2312" w:hAnsi="仿宋_GB2312" w:eastAsia="仿宋_GB2312"/>
          <w:b/>
          <w:sz w:val="32"/>
          <w:szCs w:val="32"/>
        </w:rPr>
        <w:t xml:space="preserve">（八）决赛前培训 </w:t>
      </w:r>
    </w:p>
    <w:p>
      <w:pPr>
        <w:snapToGrid w:val="0"/>
        <w:spacing w:line="580" w:lineRule="exact"/>
        <w:ind w:firstLine="640" w:firstLineChars="200"/>
        <w:rPr>
          <w:rStyle w:val="4"/>
          <w:rFonts w:ascii="仿宋_GB2312" w:hAnsi="仿宋_GB2312" w:eastAsia="仿宋_GB2312"/>
          <w:sz w:val="32"/>
          <w:szCs w:val="32"/>
        </w:rPr>
      </w:pPr>
      <w:r>
        <w:rPr>
          <w:rStyle w:val="4"/>
          <w:rFonts w:ascii="仿宋_GB2312" w:hAnsi="仿宋_GB2312" w:eastAsia="仿宋_GB2312"/>
          <w:sz w:val="32"/>
          <w:szCs w:val="32"/>
        </w:rPr>
        <w:t xml:space="preserve">为了促进实际技能的提高，决赛开始前，要对参加决赛的选手开展培训，培训内容包括理论知识、实操技能和评分标准、竞赛规则、竞赛纪律、注意事项等。 </w:t>
      </w:r>
    </w:p>
    <w:p>
      <w:pPr>
        <w:snapToGrid w:val="0"/>
        <w:spacing w:line="580" w:lineRule="exact"/>
        <w:ind w:firstLine="643" w:firstLineChars="200"/>
        <w:rPr>
          <w:rStyle w:val="4"/>
          <w:rFonts w:ascii="仿宋_GB2312" w:hAnsi="仿宋_GB2312" w:eastAsia="仿宋_GB2312" w:cs="仿宋_GB2312"/>
          <w:b/>
          <w:bCs/>
          <w:sz w:val="32"/>
          <w:szCs w:val="32"/>
        </w:rPr>
      </w:pPr>
      <w:r>
        <w:rPr>
          <w:rStyle w:val="4"/>
          <w:rFonts w:ascii="仿宋_GB2312" w:hAnsi="仿宋_GB2312" w:eastAsia="仿宋_GB2312" w:cs="仿宋_GB2312"/>
          <w:b/>
          <w:bCs/>
          <w:sz w:val="32"/>
          <w:szCs w:val="32"/>
        </w:rPr>
        <w:t xml:space="preserve">（九）场地和工具准备 </w:t>
      </w:r>
    </w:p>
    <w:p>
      <w:pPr>
        <w:snapToGrid w:val="0"/>
        <w:spacing w:line="580" w:lineRule="exact"/>
        <w:ind w:firstLine="640" w:firstLineChars="200"/>
        <w:rPr>
          <w:rStyle w:val="4"/>
          <w:rFonts w:ascii="仿宋_GB2312" w:hAnsi="仿宋_GB2312" w:eastAsia="仿宋_GB2312"/>
          <w:sz w:val="32"/>
          <w:szCs w:val="32"/>
        </w:rPr>
      </w:pPr>
      <w:r>
        <w:rPr>
          <w:rStyle w:val="4"/>
          <w:rFonts w:ascii="仿宋_GB2312" w:hAnsi="仿宋_GB2312" w:eastAsia="仿宋_GB2312"/>
          <w:sz w:val="32"/>
          <w:szCs w:val="32"/>
        </w:rPr>
        <w:t>竞赛场地和主要资材、工具由承办方准备，需要选手自备的工具另行通知。</w:t>
      </w:r>
    </w:p>
    <w:p>
      <w:pPr>
        <w:snapToGrid w:val="0"/>
        <w:spacing w:line="580" w:lineRule="exact"/>
        <w:ind w:firstLine="643" w:firstLineChars="200"/>
        <w:rPr>
          <w:rStyle w:val="4"/>
          <w:rFonts w:ascii="仿宋_GB2312" w:hAnsi="仿宋_GB2312" w:eastAsia="仿宋_GB2312"/>
          <w:sz w:val="32"/>
          <w:szCs w:val="32"/>
        </w:rPr>
      </w:pPr>
      <w:r>
        <w:rPr>
          <w:rStyle w:val="4"/>
          <w:rFonts w:ascii="楷体_GB2312" w:hAnsi="楷体_GB2312" w:eastAsia="楷体_GB2312" w:cs="楷体_GB2312"/>
          <w:b/>
          <w:bCs/>
          <w:sz w:val="32"/>
          <w:szCs w:val="32"/>
        </w:rPr>
        <w:t>（十）工作联系：</w:t>
      </w:r>
      <w:r>
        <w:rPr>
          <w:rStyle w:val="4"/>
          <w:rFonts w:ascii="仿宋_GB2312" w:hAnsi="仿宋_GB2312" w:eastAsia="仿宋_GB2312"/>
          <w:sz w:val="32"/>
          <w:szCs w:val="32"/>
        </w:rPr>
        <w:t>建立竞赛通报机制，随时通报工作进展，交流情况，研究问题。</w:t>
      </w:r>
      <w:r>
        <w:rPr>
          <w:rStyle w:val="4"/>
          <w:rFonts w:ascii="仿宋_GB2312" w:hAnsi="仿宋" w:eastAsia="仿宋_GB2312"/>
          <w:sz w:val="32"/>
          <w:szCs w:val="32"/>
        </w:rPr>
        <w:t>麻城市菊花产业领导小组办公室</w:t>
      </w:r>
      <w:r>
        <w:rPr>
          <w:rStyle w:val="4"/>
          <w:rFonts w:ascii="仿宋_GB2312" w:hAnsi="仿宋_GB2312" w:eastAsia="仿宋_GB2312"/>
          <w:sz w:val="32"/>
          <w:szCs w:val="32"/>
        </w:rPr>
        <w:t>担负竞赛活动期间的协调工作。</w:t>
      </w:r>
    </w:p>
    <w:p>
      <w:pPr>
        <w:spacing w:line="580" w:lineRule="exact"/>
        <w:ind w:firstLine="640" w:firstLineChars="200"/>
        <w:rPr>
          <w:rStyle w:val="4"/>
          <w:rFonts w:ascii="黑体" w:hAnsi="黑体" w:eastAsia="黑体"/>
          <w:sz w:val="32"/>
          <w:szCs w:val="32"/>
        </w:rPr>
      </w:pPr>
      <w:r>
        <w:rPr>
          <w:rStyle w:val="4"/>
          <w:rFonts w:ascii="黑体" w:hAnsi="黑体" w:eastAsia="黑体"/>
          <w:sz w:val="32"/>
          <w:szCs w:val="32"/>
        </w:rPr>
        <w:t>六、竞赛奖励</w:t>
      </w:r>
    </w:p>
    <w:p>
      <w:pPr>
        <w:spacing w:line="580" w:lineRule="exact"/>
        <w:ind w:firstLine="640" w:firstLineChars="200"/>
        <w:rPr>
          <w:rStyle w:val="4"/>
          <w:rFonts w:ascii="仿宋_GB2312" w:hAnsi="仿宋_GB2312" w:eastAsia="仿宋_GB2312"/>
          <w:sz w:val="32"/>
          <w:szCs w:val="32"/>
        </w:rPr>
      </w:pPr>
      <w:r>
        <w:rPr>
          <w:rStyle w:val="4"/>
          <w:rFonts w:ascii="仿宋_GB2312" w:hAnsi="仿宋_GB2312" w:eastAsia="仿宋_GB2312"/>
          <w:sz w:val="32"/>
          <w:szCs w:val="32"/>
        </w:rPr>
        <w:t>国家级花卉园艺职业技能竞赛以精神奖励为主，竞赛设总成绩（理论加实操）一等奖3名，二等奖12名，三等奖15名，没有获得总成绩三等奖（含）以上的参赛选手给予优秀奖。同时，竞赛设立实操环节“菊花栽培技术”和“花卉布置”两个单项奖。对获得不同奖项者，由中国风景园林学会颁发获奖证书；获得竞赛总分前三名的选手，为职工身份的，报请人力资源和社会保障部核准，授予“全国技术能手”荣誉称号；获奖选手晋升职业技能等级的，按人社部相关规定执行；对在竞赛过程中组织工作成绩突出的单位，由竞赛组委会授予“优秀组织单位”称号，并颁发奖牌。</w:t>
      </w:r>
    </w:p>
    <w:p>
      <w:pPr>
        <w:spacing w:line="580" w:lineRule="exact"/>
        <w:ind w:firstLine="640" w:firstLineChars="200"/>
        <w:rPr>
          <w:rStyle w:val="4"/>
          <w:rFonts w:ascii="黑体" w:hAnsi="黑体" w:eastAsia="黑体"/>
          <w:sz w:val="32"/>
          <w:szCs w:val="32"/>
        </w:rPr>
      </w:pPr>
      <w:r>
        <w:rPr>
          <w:rStyle w:val="4"/>
          <w:rFonts w:ascii="黑体" w:hAnsi="黑体" w:eastAsia="黑体"/>
          <w:sz w:val="32"/>
          <w:szCs w:val="32"/>
        </w:rPr>
        <w:t>七、工作要求</w:t>
      </w:r>
    </w:p>
    <w:p>
      <w:pPr>
        <w:spacing w:line="580" w:lineRule="exact"/>
        <w:ind w:firstLine="643" w:firstLineChars="200"/>
        <w:rPr>
          <w:rStyle w:val="4"/>
          <w:rFonts w:ascii="仿宋_GB2312" w:hAnsi="仿宋_GB2312" w:eastAsia="仿宋_GB2312"/>
          <w:sz w:val="32"/>
          <w:szCs w:val="32"/>
        </w:rPr>
      </w:pPr>
      <w:r>
        <w:rPr>
          <w:rStyle w:val="4"/>
          <w:rFonts w:ascii="楷体_GB2312" w:hAnsi="楷体_GB2312" w:eastAsia="楷体_GB2312" w:cs="楷体_GB2312"/>
          <w:b/>
          <w:bCs/>
          <w:sz w:val="32"/>
          <w:szCs w:val="32"/>
        </w:rPr>
        <w:t>（一）加强领导。</w:t>
      </w:r>
      <w:r>
        <w:rPr>
          <w:rStyle w:val="4"/>
          <w:rFonts w:ascii="仿宋_GB2312" w:hAnsi="仿宋_GB2312" w:eastAsia="仿宋_GB2312"/>
          <w:sz w:val="32"/>
          <w:szCs w:val="32"/>
        </w:rPr>
        <w:t>竞赛评审工作责任重大，所有成员必须强化责任、主动担当、履职尽责、严守纪律。</w:t>
      </w:r>
    </w:p>
    <w:p>
      <w:pPr>
        <w:spacing w:line="580" w:lineRule="exact"/>
        <w:ind w:firstLine="643" w:firstLineChars="200"/>
        <w:rPr>
          <w:rStyle w:val="4"/>
          <w:rFonts w:ascii="仿宋_GB2312" w:hAnsi="仿宋_GB2312" w:eastAsia="仿宋_GB2312"/>
          <w:sz w:val="32"/>
          <w:szCs w:val="32"/>
        </w:rPr>
      </w:pPr>
      <w:r>
        <w:rPr>
          <w:rStyle w:val="4"/>
          <w:rFonts w:ascii="楷体_GB2312" w:hAnsi="楷体_GB2312" w:eastAsia="楷体_GB2312" w:cs="楷体_GB2312"/>
          <w:b/>
          <w:bCs/>
          <w:sz w:val="32"/>
          <w:szCs w:val="32"/>
        </w:rPr>
        <w:t>（二）把握节点。</w:t>
      </w:r>
      <w:r>
        <w:rPr>
          <w:rStyle w:val="4"/>
          <w:rFonts w:ascii="楷体_GB2312" w:hAnsi="楷体_GB2312" w:eastAsia="楷体_GB2312"/>
          <w:sz w:val="32"/>
          <w:szCs w:val="32"/>
        </w:rPr>
        <w:t>2</w:t>
      </w:r>
      <w:r>
        <w:rPr>
          <w:rStyle w:val="4"/>
          <w:rFonts w:ascii="仿宋_GB2312" w:hAnsi="仿宋_GB2312" w:eastAsia="仿宋_GB2312"/>
          <w:sz w:val="32"/>
          <w:szCs w:val="32"/>
        </w:rPr>
        <w:t>022年7月底前完成竞赛筹备、预赛等相关工作；8月10日前完成报名工作；9月底前完成审核、决赛；12月完成竞赛工作总结。</w:t>
      </w:r>
    </w:p>
    <w:p>
      <w:pPr>
        <w:spacing w:line="580" w:lineRule="exact"/>
        <w:ind w:firstLine="643" w:firstLineChars="200"/>
        <w:rPr>
          <w:rStyle w:val="4"/>
          <w:rFonts w:ascii="仿宋_GB2312" w:hAnsi="仿宋_GB2312" w:eastAsia="仿宋_GB2312"/>
          <w:sz w:val="32"/>
          <w:szCs w:val="32"/>
        </w:rPr>
      </w:pPr>
      <w:r>
        <w:rPr>
          <w:rStyle w:val="4"/>
          <w:rFonts w:ascii="楷体_GB2312" w:hAnsi="楷体_GB2312" w:eastAsia="楷体_GB2312" w:cs="楷体_GB2312"/>
          <w:b/>
          <w:bCs/>
          <w:sz w:val="32"/>
          <w:szCs w:val="32"/>
        </w:rPr>
        <w:t>（三）加强培训选拔。</w:t>
      </w:r>
      <w:r>
        <w:rPr>
          <w:rStyle w:val="4"/>
          <w:rFonts w:ascii="仿宋_GB2312" w:hAnsi="仿宋_GB2312" w:eastAsia="仿宋_GB2312"/>
          <w:sz w:val="32"/>
          <w:szCs w:val="32"/>
        </w:rPr>
        <w:t>各地要结合实际情况，在竞赛组委会的指导下，积极开展集训选拔工作。</w:t>
      </w:r>
    </w:p>
    <w:p>
      <w:pPr>
        <w:spacing w:line="580" w:lineRule="exact"/>
        <w:ind w:firstLine="643" w:firstLineChars="200"/>
        <w:rPr>
          <w:rStyle w:val="4"/>
          <w:rFonts w:ascii="仿宋_GB2312" w:hAnsi="仿宋_GB2312" w:eastAsia="仿宋_GB2312"/>
          <w:sz w:val="32"/>
          <w:szCs w:val="32"/>
        </w:rPr>
      </w:pPr>
      <w:r>
        <w:rPr>
          <w:rStyle w:val="4"/>
          <w:rFonts w:ascii="楷体_GB2312" w:hAnsi="楷体_GB2312" w:eastAsia="楷体_GB2312" w:cs="楷体_GB2312"/>
          <w:b/>
          <w:bCs/>
          <w:sz w:val="32"/>
          <w:szCs w:val="32"/>
        </w:rPr>
        <w:t>（四）严格标准。</w:t>
      </w:r>
      <w:r>
        <w:rPr>
          <w:rStyle w:val="4"/>
          <w:rFonts w:ascii="仿宋_GB2312" w:hAnsi="仿宋_GB2312" w:eastAsia="仿宋_GB2312"/>
          <w:sz w:val="32"/>
          <w:szCs w:val="32"/>
        </w:rPr>
        <w:t>竞赛执裁工作要完全按照竞赛项目《技术性文件》严格落实。</w:t>
      </w:r>
    </w:p>
    <w:p>
      <w:pPr>
        <w:spacing w:line="580" w:lineRule="exact"/>
        <w:ind w:firstLine="643" w:firstLineChars="200"/>
        <w:rPr>
          <w:rStyle w:val="4"/>
          <w:rFonts w:ascii="仿宋_GB2312" w:hAnsi="仿宋_GB2312" w:eastAsia="仿宋_GB2312"/>
          <w:sz w:val="32"/>
          <w:szCs w:val="32"/>
        </w:rPr>
      </w:pPr>
      <w:r>
        <w:rPr>
          <w:rStyle w:val="4"/>
          <w:rFonts w:ascii="楷体_GB2312" w:hAnsi="楷体_GB2312" w:eastAsia="楷体_GB2312" w:cs="楷体_GB2312"/>
          <w:b/>
          <w:bCs/>
          <w:sz w:val="32"/>
          <w:szCs w:val="32"/>
        </w:rPr>
        <w:t>（五）加强宣传。</w:t>
      </w:r>
      <w:r>
        <w:rPr>
          <w:rStyle w:val="4"/>
          <w:rFonts w:ascii="仿宋_GB2312" w:hAnsi="仿宋_GB2312" w:eastAsia="仿宋_GB2312"/>
          <w:sz w:val="32"/>
          <w:szCs w:val="32"/>
        </w:rPr>
        <w:t>由学会和麻城市政府共同组织相关媒体进行报道。</w:t>
      </w:r>
    </w:p>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zOGFjOTZmYmViYWEyNzY1Yjg2N2I5M2IxMmU5NGUifQ=="/>
  </w:docVars>
  <w:rsids>
    <w:rsidRoot w:val="23791D57"/>
    <w:rsid w:val="0A9450AC"/>
    <w:rsid w:val="23791D57"/>
    <w:rsid w:val="73244B78"/>
    <w:rsid w:val="78044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qFormat/>
    <w:uiPriority w:val="0"/>
  </w:style>
  <w:style w:type="character" w:customStyle="1" w:styleId="5">
    <w:name w:val="UserStyle_3"/>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3703</Words>
  <Characters>3803</Characters>
  <Lines>0</Lines>
  <Paragraphs>0</Paragraphs>
  <TotalTime>1</TotalTime>
  <ScaleCrop>false</ScaleCrop>
  <LinksUpToDate>false</LinksUpToDate>
  <CharactersWithSpaces>4531</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2022-06-10T12:51:00Z</dcterms:created>
  <dc:creator>敏敏</dc:creator>
  <cp:lastModifiedBy>ADMIN</cp:lastModifiedBy>
  <dcterms:modified xsi:type="dcterms:W3CDTF">2022-06-15T03:19:47Z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7A7B71E52ED24504A18C3072A10979C8</vt:lpwstr>
  </property>
</Properties>
</file>