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附件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620" w:lineRule="atLeast"/>
        <w:textAlignment w:val="auto"/>
        <w:rPr>
          <w:rFonts w:hint="eastAsia"/>
          <w:color w:val="auto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620" w:lineRule="atLeas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000000"/>
          <w:lang w:val="zh-TW" w:eastAsia="zh-TW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000000"/>
          <w:lang w:val="zh-TW" w:eastAsia="zh-TW"/>
        </w:rPr>
        <w:t>报名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 w:color="000000"/>
          <w:lang w:val="zh-TW"/>
        </w:rPr>
        <w:t>回执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spacing w:line="620" w:lineRule="atLeast"/>
        <w:textAlignment w:val="auto"/>
        <w:rPr>
          <w:rFonts w:ascii="宋体" w:hAnsi="宋体" w:cs="宋体"/>
          <w:b/>
          <w:bCs/>
          <w:color w:val="auto"/>
          <w:sz w:val="36"/>
          <w:szCs w:val="36"/>
          <w:u w:val="none" w:color="000000"/>
          <w:lang w:val="zh-TW" w:eastAsia="zh-TW"/>
        </w:rPr>
      </w:pPr>
    </w:p>
    <w:tbl>
      <w:tblPr>
        <w:tblStyle w:val="6"/>
        <w:tblW w:w="57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877"/>
        <w:gridCol w:w="2540"/>
        <w:gridCol w:w="1485"/>
        <w:gridCol w:w="2324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住宿（标准间/单间）</w:t>
            </w: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4"/>
          <w:szCs w:val="24"/>
          <w:lang w:val="en-US" w:eastAsia="zh-CN" w:bidi="ar-SA"/>
        </w:rPr>
        <w:t>注：参会报名回执请于9月18日前发送至省园林绿化行业协会邮（sdsfjylxh@126.com）</w:t>
      </w:r>
    </w:p>
    <w:p>
      <w:pPr>
        <w:pStyle w:val="4"/>
        <w:numPr>
          <w:ilvl w:val="0"/>
          <w:numId w:val="0"/>
        </w:numPr>
        <w:ind w:firstLine="640" w:firstLineChars="200"/>
        <w:rPr>
          <w:rFonts w:hint="default" w:ascii="Times New Roman" w:hAnsi="Times New Roman" w:cs="Times New Roman"/>
          <w:color w:val="auto"/>
          <w:kern w:val="2"/>
          <w:sz w:val="32"/>
          <w:szCs w:val="24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Mzk4ZTc1YjNlZGJjNzcyNDc0MGVjYjlhYmFiNzcifQ=="/>
  </w:docVars>
  <w:rsids>
    <w:rsidRoot w:val="24F43EFE"/>
    <w:rsid w:val="24F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2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2023-09-13T09:13:00Z</dcterms:created>
  <dc:creator>豁牙宝宝</dc:creator>
  <cp:lastModifiedBy>豁牙宝宝</cp:lastModifiedBy>
  <dcterms:modified xsi:type="dcterms:W3CDTF">2023-09-13T09:16:51Z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8E5995817E604771B80DE703809A3883_11</vt:lpwstr>
  </property>
</Properties>
</file>